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DC" w:rsidRDefault="00FE02A5">
      <w:pPr>
        <w:spacing w:after="116" w:line="259" w:lineRule="auto"/>
        <w:ind w:left="0" w:firstLine="0"/>
      </w:pPr>
      <w:r>
        <w:rPr>
          <w:b/>
          <w:color w:val="365F91"/>
          <w:sz w:val="72"/>
        </w:rPr>
        <w:t xml:space="preserve"> </w:t>
      </w:r>
    </w:p>
    <w:p w:rsidR="00040FDC" w:rsidRDefault="00FE02A5">
      <w:pPr>
        <w:spacing w:after="69" w:line="259" w:lineRule="auto"/>
        <w:ind w:left="0" w:right="1940" w:firstLine="0"/>
        <w:jc w:val="right"/>
      </w:pPr>
      <w:r>
        <w:rPr>
          <w:noProof/>
        </w:rPr>
        <mc:AlternateContent>
          <mc:Choice Requires="wpg">
            <w:drawing>
              <wp:inline distT="0" distB="0" distL="0" distR="0">
                <wp:extent cx="3273171" cy="2036560"/>
                <wp:effectExtent l="0" t="0" r="0" b="0"/>
                <wp:docPr id="20817" name="Group 20817"/>
                <wp:cNvGraphicFramePr/>
                <a:graphic xmlns:a="http://schemas.openxmlformats.org/drawingml/2006/main">
                  <a:graphicData uri="http://schemas.microsoft.com/office/word/2010/wordprocessingGroup">
                    <wpg:wgp>
                      <wpg:cNvGrpSpPr/>
                      <wpg:grpSpPr>
                        <a:xfrm>
                          <a:off x="0" y="0"/>
                          <a:ext cx="3273171" cy="2036560"/>
                          <a:chOff x="0" y="0"/>
                          <a:chExt cx="3273171" cy="2036560"/>
                        </a:xfrm>
                      </wpg:grpSpPr>
                      <pic:pic xmlns:pic="http://schemas.openxmlformats.org/drawingml/2006/picture">
                        <pic:nvPicPr>
                          <pic:cNvPr id="38" name="Picture 38"/>
                          <pic:cNvPicPr/>
                        </pic:nvPicPr>
                        <pic:blipFill>
                          <a:blip r:embed="rId7"/>
                          <a:stretch>
                            <a:fillRect/>
                          </a:stretch>
                        </pic:blipFill>
                        <pic:spPr>
                          <a:xfrm>
                            <a:off x="0" y="0"/>
                            <a:ext cx="3273171" cy="1959610"/>
                          </a:xfrm>
                          <a:prstGeom prst="rect">
                            <a:avLst/>
                          </a:prstGeom>
                        </pic:spPr>
                      </pic:pic>
                      <wps:wsp>
                        <wps:cNvPr id="44" name="Rectangle 44"/>
                        <wps:cNvSpPr/>
                        <wps:spPr>
                          <a:xfrm>
                            <a:off x="640715" y="1838817"/>
                            <a:ext cx="2502785" cy="262998"/>
                          </a:xfrm>
                          <a:prstGeom prst="rect">
                            <a:avLst/>
                          </a:prstGeom>
                          <a:ln>
                            <a:noFill/>
                          </a:ln>
                        </wps:spPr>
                        <wps:txbx>
                          <w:txbxContent>
                            <w:p w:rsidR="00305864" w:rsidRDefault="00305864">
                              <w:pPr>
                                <w:spacing w:after="160" w:line="259" w:lineRule="auto"/>
                                <w:ind w:left="0" w:firstLine="0"/>
                              </w:pPr>
                              <w:r>
                                <w:rPr>
                                  <w:rFonts w:ascii="Georgia" w:eastAsia="Georgia" w:hAnsi="Georgia" w:cs="Georgia"/>
                                  <w:color w:val="1F497D"/>
                                  <w:sz w:val="32"/>
                                </w:rPr>
                                <w:t>Cumming, Georgia</w:t>
                              </w:r>
                            </w:p>
                          </w:txbxContent>
                        </wps:txbx>
                        <wps:bodyPr horzOverflow="overflow" vert="horz" lIns="0" tIns="0" rIns="0" bIns="0" rtlCol="0">
                          <a:noAutofit/>
                        </wps:bodyPr>
                      </wps:wsp>
                      <wps:wsp>
                        <wps:cNvPr id="45" name="Rectangle 45"/>
                        <wps:cNvSpPr/>
                        <wps:spPr>
                          <a:xfrm>
                            <a:off x="2539873" y="1838817"/>
                            <a:ext cx="64969" cy="262998"/>
                          </a:xfrm>
                          <a:prstGeom prst="rect">
                            <a:avLst/>
                          </a:prstGeom>
                          <a:ln>
                            <a:noFill/>
                          </a:ln>
                        </wps:spPr>
                        <wps:txbx>
                          <w:txbxContent>
                            <w:p w:rsidR="00305864" w:rsidRDefault="00305864">
                              <w:pPr>
                                <w:spacing w:after="160" w:line="259" w:lineRule="auto"/>
                                <w:ind w:left="0" w:firstLine="0"/>
                              </w:pPr>
                              <w:r>
                                <w:rPr>
                                  <w:rFonts w:ascii="Georgia" w:eastAsia="Georgia" w:hAnsi="Georgia" w:cs="Georgia"/>
                                  <w:color w:val="1F497D"/>
                                  <w:sz w:val="32"/>
                                </w:rPr>
                                <w:t xml:space="preserve"> </w:t>
                              </w:r>
                            </w:p>
                          </w:txbxContent>
                        </wps:txbx>
                        <wps:bodyPr horzOverflow="overflow" vert="horz" lIns="0" tIns="0" rIns="0" bIns="0" rtlCol="0">
                          <a:noAutofit/>
                        </wps:bodyPr>
                      </wps:wsp>
                    </wpg:wgp>
                  </a:graphicData>
                </a:graphic>
              </wp:inline>
            </w:drawing>
          </mc:Choice>
          <mc:Fallback>
            <w:pict>
              <v:group id="Group 20817" o:spid="_x0000_s1026" style="width:257.75pt;height:160.35pt;mso-position-horizontal-relative:char;mso-position-vertical-relative:line" coordsize="32731,203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width:32731;height:19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">
                  <v:imagedata r:id="rId8" o:title=""/>
                </v:shape>
                <v:rect id="Rectangle 44" o:spid="_x0000_s1028" style="position:absolute;left:6407;top:18388;width:25028;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05864" w:rsidRDefault="00305864">
                        <w:pPr>
                          <w:spacing w:after="160" w:line="259" w:lineRule="auto"/>
                          <w:ind w:left="0" w:firstLine="0"/>
                        </w:pPr>
                        <w:r>
                          <w:rPr>
                            <w:rFonts w:ascii="Georgia" w:eastAsia="Georgia" w:hAnsi="Georgia" w:cs="Georgia"/>
                            <w:color w:val="1F497D"/>
                            <w:sz w:val="32"/>
                          </w:rPr>
                          <w:t>Cumming, Georgia</w:t>
                        </w:r>
                      </w:p>
                    </w:txbxContent>
                  </v:textbox>
                </v:rect>
                <v:rect id="Rectangle 45" o:spid="_x0000_s1029" style="position:absolute;left:25398;top:18388;width:650;height:2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05864" w:rsidRDefault="00305864">
                        <w:pPr>
                          <w:spacing w:after="160" w:line="259" w:lineRule="auto"/>
                          <w:ind w:left="0" w:firstLine="0"/>
                        </w:pPr>
                        <w:r>
                          <w:rPr>
                            <w:rFonts w:ascii="Georgia" w:eastAsia="Georgia" w:hAnsi="Georgia" w:cs="Georgia"/>
                            <w:color w:val="1F497D"/>
                            <w:sz w:val="32"/>
                          </w:rPr>
                          <w:t xml:space="preserve"> </w:t>
                        </w:r>
                      </w:p>
                    </w:txbxContent>
                  </v:textbox>
                </v:rect>
                <w10:anchorlock/>
              </v:group>
            </w:pict>
          </mc:Fallback>
        </mc:AlternateContent>
      </w:r>
      <w:r>
        <w:rPr>
          <w:b/>
          <w:color w:val="365F91"/>
          <w:sz w:val="72"/>
        </w:rPr>
        <w:t xml:space="preserve"> </w:t>
      </w:r>
    </w:p>
    <w:p w:rsidR="00040FDC" w:rsidRDefault="00FE02A5">
      <w:pPr>
        <w:spacing w:after="0" w:line="259" w:lineRule="auto"/>
        <w:ind w:left="160" w:firstLine="0"/>
        <w:jc w:val="center"/>
      </w:pPr>
      <w:r>
        <w:rPr>
          <w:b/>
          <w:color w:val="365F91"/>
          <w:sz w:val="72"/>
        </w:rPr>
        <w:t xml:space="preserve"> </w:t>
      </w:r>
    </w:p>
    <w:p w:rsidR="00040FDC" w:rsidRDefault="00FE02A5">
      <w:pPr>
        <w:spacing w:after="0" w:line="259" w:lineRule="auto"/>
        <w:ind w:left="0" w:right="1969" w:firstLine="0"/>
        <w:jc w:val="right"/>
      </w:pPr>
      <w:r>
        <w:rPr>
          <w:b/>
          <w:color w:val="000066"/>
          <w:sz w:val="72"/>
        </w:rPr>
        <w:t>PARENT-STUDENT</w:t>
      </w:r>
      <w:r>
        <w:rPr>
          <w:color w:val="000066"/>
        </w:rPr>
        <w:t xml:space="preserve"> </w:t>
      </w:r>
    </w:p>
    <w:p w:rsidR="00040FDC" w:rsidRDefault="00FE02A5">
      <w:pPr>
        <w:spacing w:after="0" w:line="259" w:lineRule="auto"/>
        <w:ind w:left="2880"/>
      </w:pPr>
      <w:r>
        <w:rPr>
          <w:b/>
          <w:color w:val="000066"/>
          <w:sz w:val="72"/>
        </w:rPr>
        <w:t xml:space="preserve">HANDBOOK </w:t>
      </w:r>
    </w:p>
    <w:p w:rsidR="00B277F4" w:rsidRPr="00B277F4" w:rsidRDefault="00FE02A5" w:rsidP="006F53E4">
      <w:pPr>
        <w:spacing w:after="0" w:line="259" w:lineRule="auto"/>
        <w:jc w:val="center"/>
        <w:rPr>
          <w:b/>
          <w:i/>
          <w:color w:val="FF0000"/>
          <w:sz w:val="36"/>
          <w:szCs w:val="36"/>
        </w:rPr>
      </w:pPr>
      <w:r w:rsidRPr="00C01D1D">
        <w:rPr>
          <w:b/>
          <w:color w:val="000066"/>
          <w:sz w:val="72"/>
        </w:rPr>
        <w:t>201</w:t>
      </w:r>
      <w:r w:rsidR="00AE609C" w:rsidRPr="00C01D1D">
        <w:rPr>
          <w:b/>
          <w:color w:val="000066"/>
          <w:sz w:val="72"/>
        </w:rPr>
        <w:t>9-2020</w:t>
      </w:r>
    </w:p>
    <w:p w:rsidR="00040FDC" w:rsidRDefault="00FE02A5">
      <w:pPr>
        <w:spacing w:after="216" w:line="259" w:lineRule="auto"/>
        <w:ind w:left="52" w:firstLine="0"/>
        <w:jc w:val="center"/>
      </w:pPr>
      <w:r>
        <w:rPr>
          <w:rFonts w:ascii="Arial" w:eastAsia="Arial" w:hAnsi="Arial" w:cs="Arial"/>
          <w:sz w:val="20"/>
        </w:rPr>
        <w:t xml:space="preserve"> </w:t>
      </w:r>
    </w:p>
    <w:p w:rsidR="00040FDC" w:rsidRDefault="00FE02A5" w:rsidP="001E711A">
      <w:pPr>
        <w:spacing w:after="218" w:line="259" w:lineRule="auto"/>
        <w:ind w:left="108" w:firstLine="0"/>
        <w:jc w:val="center"/>
      </w:pPr>
      <w:r>
        <w:rPr>
          <w:rFonts w:ascii="Arial" w:eastAsia="Arial" w:hAnsi="Arial" w:cs="Arial"/>
          <w:sz w:val="20"/>
        </w:rPr>
        <w:t xml:space="preserve">   </w:t>
      </w:r>
    </w:p>
    <w:p w:rsidR="00040FDC" w:rsidRDefault="00BB1D77">
      <w:pPr>
        <w:spacing w:after="218" w:line="259" w:lineRule="auto"/>
        <w:ind w:left="52" w:firstLine="0"/>
        <w:jc w:val="center"/>
      </w:pPr>
      <w:r w:rsidRPr="00BB1D77">
        <w:rPr>
          <w:rFonts w:ascii="Arial" w:eastAsia="Arial" w:hAnsi="Arial" w:cs="Arial"/>
          <w:noProof/>
          <w:sz w:val="20"/>
        </w:rPr>
        <mc:AlternateContent>
          <mc:Choice Requires="wps">
            <w:drawing>
              <wp:anchor distT="45720" distB="45720" distL="114300" distR="114300" simplePos="0" relativeHeight="251659263" behindDoc="0" locked="0" layoutInCell="1" allowOverlap="1">
                <wp:simplePos x="0" y="0"/>
                <wp:positionH relativeFrom="column">
                  <wp:posOffset>1085850</wp:posOffset>
                </wp:positionH>
                <wp:positionV relativeFrom="paragraph">
                  <wp:posOffset>242570</wp:posOffset>
                </wp:positionV>
                <wp:extent cx="4610100" cy="149606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96060"/>
                        </a:xfrm>
                        <a:prstGeom prst="rect">
                          <a:avLst/>
                        </a:prstGeom>
                        <a:solidFill>
                          <a:srgbClr val="FFFFFF"/>
                        </a:solidFill>
                        <a:ln w="9525">
                          <a:solidFill>
                            <a:schemeClr val="bg1"/>
                          </a:solidFill>
                          <a:miter lim="800000"/>
                          <a:headEnd/>
                          <a:tailEnd/>
                        </a:ln>
                      </wps:spPr>
                      <wps:txbx>
                        <w:txbxContent>
                          <w:p w:rsidR="00305864" w:rsidRDefault="00305864">
                            <w:r>
                              <w:rPr>
                                <w:noProof/>
                              </w:rPr>
                              <w:drawing>
                                <wp:inline distT="0" distB="0" distL="0" distR="0" wp14:anchorId="6C26E33D" wp14:editId="2AE88F4D">
                                  <wp:extent cx="1911126"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9184" cy="9764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85.5pt;margin-top:19.1pt;width:363pt;height:117.8pt;z-index:251659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" strokecolor="white [3212]">
                <v:textbox>
                  <w:txbxContent>
                    <w:p w:rsidR="00305864" w:rsidRDefault="00305864">
                      <w:r>
                        <w:rPr>
                          <w:noProof/>
                        </w:rPr>
                        <w:drawing>
                          <wp:inline distT="0" distB="0" distL="0" distR="0" wp14:anchorId="6C26E33D" wp14:editId="2AE88F4D">
                            <wp:extent cx="1911126"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9184" cy="976452"/>
                                    </a:xfrm>
                                    <a:prstGeom prst="rect">
                                      <a:avLst/>
                                    </a:prstGeom>
                                    <a:noFill/>
                                    <a:ln>
                                      <a:noFill/>
                                    </a:ln>
                                  </pic:spPr>
                                </pic:pic>
                              </a:graphicData>
                            </a:graphic>
                          </wp:inline>
                        </w:drawing>
                      </w:r>
                    </w:p>
                  </w:txbxContent>
                </v:textbox>
                <w10:wrap type="square"/>
              </v:shape>
            </w:pict>
          </mc:Fallback>
        </mc:AlternateContent>
      </w:r>
      <w:r w:rsidR="00FE02A5">
        <w:rPr>
          <w:rFonts w:ascii="Arial" w:eastAsia="Arial" w:hAnsi="Arial" w:cs="Arial"/>
          <w:sz w:val="20"/>
        </w:rPr>
        <w:t xml:space="preserve"> </w:t>
      </w:r>
    </w:p>
    <w:p w:rsidR="00040FDC" w:rsidRDefault="00023471" w:rsidP="001E711A">
      <w:pPr>
        <w:spacing w:after="0" w:line="259" w:lineRule="auto"/>
        <w:ind w:left="52" w:firstLine="0"/>
      </w:pPr>
      <w:r>
        <w:rPr>
          <w:noProof/>
        </w:rPr>
        <w:drawing>
          <wp:anchor distT="0" distB="0" distL="114300" distR="114300" simplePos="0" relativeHeight="251660288" behindDoc="0" locked="0" layoutInCell="1" allowOverlap="1" wp14:anchorId="5C67FF7A" wp14:editId="1CC0E169">
            <wp:simplePos x="0" y="0"/>
            <wp:positionH relativeFrom="column">
              <wp:posOffset>3476625</wp:posOffset>
            </wp:positionH>
            <wp:positionV relativeFrom="paragraph">
              <wp:posOffset>142875</wp:posOffset>
            </wp:positionV>
            <wp:extent cx="1195495" cy="634818"/>
            <wp:effectExtent l="0" t="0" r="0" b="0"/>
            <wp:wrapNone/>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0"/>
                    <a:stretch>
                      <a:fillRect/>
                    </a:stretch>
                  </pic:blipFill>
                  <pic:spPr>
                    <a:xfrm>
                      <a:off x="0" y="0"/>
                      <a:ext cx="1195495" cy="634818"/>
                    </a:xfrm>
                    <a:prstGeom prst="rect">
                      <a:avLst/>
                    </a:prstGeom>
                  </pic:spPr>
                </pic:pic>
              </a:graphicData>
            </a:graphic>
          </wp:anchor>
        </w:drawing>
      </w:r>
    </w:p>
    <w:p w:rsidR="00040FDC" w:rsidRDefault="00040FDC">
      <w:pPr>
        <w:spacing w:after="0" w:line="259" w:lineRule="auto"/>
        <w:ind w:left="3027" w:firstLine="0"/>
      </w:pPr>
    </w:p>
    <w:p w:rsidR="00040FDC" w:rsidRDefault="00FE02A5">
      <w:pPr>
        <w:spacing w:after="0" w:line="259" w:lineRule="auto"/>
        <w:ind w:left="2919" w:firstLine="0"/>
      </w:pPr>
      <w:r>
        <w:rPr>
          <w:rFonts w:ascii="Arial" w:eastAsia="Arial" w:hAnsi="Arial" w:cs="Arial"/>
          <w:sz w:val="20"/>
        </w:rPr>
        <w:t xml:space="preserve">  </w:t>
      </w:r>
      <w:r>
        <w:rPr>
          <w:color w:val="365F91"/>
        </w:rPr>
        <w:t xml:space="preserve"> </w:t>
      </w:r>
    </w:p>
    <w:p w:rsidR="001E711A" w:rsidRDefault="00FE02A5">
      <w:pPr>
        <w:spacing w:after="552" w:line="259" w:lineRule="auto"/>
        <w:ind w:left="0" w:firstLine="0"/>
        <w:rPr>
          <w:color w:val="365F91"/>
        </w:rPr>
      </w:pPr>
      <w:r>
        <w:rPr>
          <w:color w:val="365F91"/>
        </w:rPr>
        <w:t xml:space="preserve">  </w:t>
      </w:r>
    </w:p>
    <w:p w:rsidR="004105FB" w:rsidRDefault="004105FB">
      <w:pPr>
        <w:spacing w:after="160" w:line="259" w:lineRule="auto"/>
        <w:ind w:left="0" w:firstLine="0"/>
      </w:pPr>
      <w:r>
        <w:br w:type="page"/>
      </w:r>
    </w:p>
    <w:p w:rsidR="00BB1D77" w:rsidRDefault="00BB1D77" w:rsidP="004105FB">
      <w:pPr>
        <w:spacing w:after="340" w:line="259" w:lineRule="auto"/>
        <w:ind w:left="0" w:firstLine="0"/>
      </w:pPr>
    </w:p>
    <w:sdt>
      <w:sdtPr>
        <w:rPr>
          <w:rFonts w:ascii="Calibri" w:eastAsia="Calibri" w:hAnsi="Calibri" w:cs="Calibri"/>
          <w:color w:val="000000"/>
          <w:sz w:val="22"/>
          <w:szCs w:val="22"/>
        </w:rPr>
        <w:id w:val="888770513"/>
        <w:docPartObj>
          <w:docPartGallery w:val="Table of Contents"/>
          <w:docPartUnique/>
        </w:docPartObj>
      </w:sdtPr>
      <w:sdtEndPr>
        <w:rPr>
          <w:b/>
          <w:bCs/>
          <w:noProof/>
        </w:rPr>
      </w:sdtEndPr>
      <w:sdtContent>
        <w:p w:rsidR="009D4B76" w:rsidRDefault="009D4B76" w:rsidP="009D4B76">
          <w:pPr>
            <w:pStyle w:val="TOCHeading"/>
            <w:spacing w:before="0" w:line="240" w:lineRule="auto"/>
          </w:pPr>
          <w:r>
            <w:t>Table of Contents</w:t>
          </w:r>
        </w:p>
        <w:p w:rsidR="009D4B76" w:rsidRPr="009D4B76" w:rsidRDefault="009D4B76" w:rsidP="009D4B76"/>
        <w:p w:rsidR="009D4B76" w:rsidRPr="009D4B76" w:rsidRDefault="009D4B76" w:rsidP="009D4B76">
          <w:pPr>
            <w:pStyle w:val="TOC1"/>
            <w:tabs>
              <w:tab w:val="right" w:leader="dot" w:pos="9355"/>
            </w:tabs>
            <w:spacing w:after="0" w:line="240" w:lineRule="auto"/>
            <w:rPr>
              <w:rStyle w:val="Hyperlink"/>
              <w:rFonts w:asciiTheme="minorHAnsi" w:eastAsiaTheme="minorEastAsia" w:hAnsiTheme="minorHAnsi" w:cstheme="minorBidi"/>
              <w:b w:val="0"/>
              <w:noProof/>
              <w:color w:val="auto"/>
              <w:sz w:val="28"/>
              <w:szCs w:val="28"/>
              <w:u w:val="none"/>
            </w:rPr>
          </w:pPr>
          <w:r w:rsidRPr="009D4B76">
            <w:rPr>
              <w:sz w:val="22"/>
            </w:rPr>
            <w:fldChar w:fldCharType="begin"/>
          </w:r>
          <w:r w:rsidRPr="009D4B76">
            <w:rPr>
              <w:sz w:val="22"/>
            </w:rPr>
            <w:instrText xml:space="preserve"> TOC \o "1-3" \h \z \u </w:instrText>
          </w:r>
          <w:r w:rsidRPr="009D4B76">
            <w:rPr>
              <w:sz w:val="22"/>
            </w:rPr>
            <w:fldChar w:fldCharType="separate"/>
          </w:r>
          <w:hyperlink w:anchor="_Toc14360783" w:history="1">
            <w:r w:rsidRPr="009D4B76">
              <w:rPr>
                <w:rStyle w:val="Hyperlink"/>
                <w:noProof/>
                <w:sz w:val="28"/>
                <w:szCs w:val="28"/>
              </w:rPr>
              <w:t>Section 1: Introduction/Overview</w:t>
            </w:r>
            <w:r w:rsidRPr="009D4B76">
              <w:rPr>
                <w:noProof/>
                <w:webHidden/>
                <w:sz w:val="28"/>
                <w:szCs w:val="28"/>
              </w:rPr>
              <w:tab/>
            </w:r>
            <w:r w:rsidRPr="009D4B76">
              <w:rPr>
                <w:noProof/>
                <w:webHidden/>
                <w:sz w:val="28"/>
                <w:szCs w:val="28"/>
              </w:rPr>
              <w:fldChar w:fldCharType="begin"/>
            </w:r>
            <w:r w:rsidRPr="009D4B76">
              <w:rPr>
                <w:noProof/>
                <w:webHidden/>
                <w:sz w:val="28"/>
                <w:szCs w:val="28"/>
              </w:rPr>
              <w:instrText xml:space="preserve"> PAGEREF _Toc14360783 \h </w:instrText>
            </w:r>
            <w:r w:rsidRPr="009D4B76">
              <w:rPr>
                <w:noProof/>
                <w:webHidden/>
                <w:sz w:val="28"/>
                <w:szCs w:val="28"/>
              </w:rPr>
            </w:r>
            <w:r w:rsidRPr="009D4B76">
              <w:rPr>
                <w:noProof/>
                <w:webHidden/>
                <w:sz w:val="28"/>
                <w:szCs w:val="28"/>
              </w:rPr>
              <w:fldChar w:fldCharType="separate"/>
            </w:r>
            <w:r w:rsidR="00101B9F">
              <w:rPr>
                <w:noProof/>
                <w:webHidden/>
                <w:sz w:val="28"/>
                <w:szCs w:val="28"/>
              </w:rPr>
              <w:t>4</w:t>
            </w:r>
            <w:r w:rsidRPr="009D4B76">
              <w:rPr>
                <w:noProof/>
                <w:webHidden/>
                <w:sz w:val="28"/>
                <w:szCs w:val="28"/>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84" w:history="1">
            <w:r w:rsidR="009D4B76" w:rsidRPr="009D4B76">
              <w:rPr>
                <w:rStyle w:val="Hyperlink"/>
                <w:noProof/>
                <w:sz w:val="22"/>
              </w:rPr>
              <w:t>Welcome Message</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_Toc14360784 \h </w:instrText>
            </w:r>
            <w:r w:rsidR="009D4B76" w:rsidRPr="009D4B76">
              <w:rPr>
                <w:noProof/>
                <w:webHidden/>
                <w:sz w:val="22"/>
              </w:rPr>
            </w:r>
            <w:r w:rsidR="009D4B76" w:rsidRPr="009D4B76">
              <w:rPr>
                <w:noProof/>
                <w:webHidden/>
                <w:sz w:val="22"/>
              </w:rPr>
              <w:fldChar w:fldCharType="separate"/>
            </w:r>
            <w:r w:rsidR="00101B9F">
              <w:rPr>
                <w:noProof/>
                <w:webHidden/>
                <w:sz w:val="22"/>
              </w:rPr>
              <w:t>4</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85" w:history="1">
            <w:r w:rsidR="009D4B76" w:rsidRPr="009D4B76">
              <w:rPr>
                <w:rStyle w:val="Hyperlink"/>
                <w:noProof/>
                <w:sz w:val="22"/>
              </w:rPr>
              <w:t>Mission Statement</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_Toc14360785 \h </w:instrText>
            </w:r>
            <w:r w:rsidR="009D4B76" w:rsidRPr="009D4B76">
              <w:rPr>
                <w:noProof/>
                <w:webHidden/>
                <w:sz w:val="22"/>
              </w:rPr>
            </w:r>
            <w:r w:rsidR="009D4B76" w:rsidRPr="009D4B76">
              <w:rPr>
                <w:noProof/>
                <w:webHidden/>
                <w:sz w:val="22"/>
              </w:rPr>
              <w:fldChar w:fldCharType="separate"/>
            </w:r>
            <w:r w:rsidR="00101B9F">
              <w:rPr>
                <w:noProof/>
                <w:webHidden/>
                <w:sz w:val="22"/>
              </w:rPr>
              <w:t>5</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86" w:history="1">
            <w:r w:rsidR="009D4B76" w:rsidRPr="009D4B76">
              <w:rPr>
                <w:rStyle w:val="Hyperlink"/>
                <w:noProof/>
                <w:sz w:val="22"/>
              </w:rPr>
              <w:t>Vision</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_Toc14360786 \h </w:instrText>
            </w:r>
            <w:r w:rsidR="009D4B76" w:rsidRPr="009D4B76">
              <w:rPr>
                <w:noProof/>
                <w:webHidden/>
                <w:sz w:val="22"/>
              </w:rPr>
            </w:r>
            <w:r w:rsidR="009D4B76" w:rsidRPr="009D4B76">
              <w:rPr>
                <w:noProof/>
                <w:webHidden/>
                <w:sz w:val="22"/>
              </w:rPr>
              <w:fldChar w:fldCharType="separate"/>
            </w:r>
            <w:r w:rsidR="00101B9F">
              <w:rPr>
                <w:noProof/>
                <w:webHidden/>
                <w:sz w:val="22"/>
              </w:rPr>
              <w:t>5</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87" w:history="1">
            <w:r w:rsidR="009D4B76" w:rsidRPr="009D4B76">
              <w:rPr>
                <w:rStyle w:val="Hyperlink"/>
                <w:noProof/>
                <w:sz w:val="22"/>
              </w:rPr>
              <w:t>Founding Scriptures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_Toc14360787 \h </w:instrText>
            </w:r>
            <w:r w:rsidR="009D4B76" w:rsidRPr="009D4B76">
              <w:rPr>
                <w:noProof/>
                <w:webHidden/>
                <w:sz w:val="22"/>
              </w:rPr>
            </w:r>
            <w:r w:rsidR="009D4B76" w:rsidRPr="009D4B76">
              <w:rPr>
                <w:noProof/>
                <w:webHidden/>
                <w:sz w:val="22"/>
              </w:rPr>
              <w:fldChar w:fldCharType="separate"/>
            </w:r>
            <w:r w:rsidR="00101B9F">
              <w:rPr>
                <w:noProof/>
                <w:webHidden/>
                <w:sz w:val="22"/>
              </w:rPr>
              <w:t>5</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88" w:history="1">
            <w:r w:rsidR="009D4B76" w:rsidRPr="009D4B76">
              <w:rPr>
                <w:rStyle w:val="Hyperlink"/>
                <w:noProof/>
                <w:sz w:val="22"/>
              </w:rPr>
              <w:t>Statement of Faith</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_Toc14360788 \h </w:instrText>
            </w:r>
            <w:r w:rsidR="009D4B76" w:rsidRPr="009D4B76">
              <w:rPr>
                <w:noProof/>
                <w:webHidden/>
                <w:sz w:val="22"/>
              </w:rPr>
            </w:r>
            <w:r w:rsidR="009D4B76" w:rsidRPr="009D4B76">
              <w:rPr>
                <w:noProof/>
                <w:webHidden/>
                <w:sz w:val="22"/>
              </w:rPr>
              <w:fldChar w:fldCharType="separate"/>
            </w:r>
            <w:r w:rsidR="00101B9F">
              <w:rPr>
                <w:noProof/>
                <w:webHidden/>
                <w:sz w:val="22"/>
              </w:rPr>
              <w:t>5</w:t>
            </w:r>
            <w:r w:rsidR="009D4B76" w:rsidRPr="009D4B76">
              <w:rPr>
                <w:noProof/>
                <w:webHidden/>
                <w:sz w:val="22"/>
              </w:rPr>
              <w:fldChar w:fldCharType="end"/>
            </w:r>
          </w:hyperlink>
        </w:p>
        <w:p w:rsidR="009D4B76" w:rsidRPr="009D4B76" w:rsidRDefault="009D4B76" w:rsidP="009D4B76">
          <w:pPr>
            <w:pStyle w:val="TOC1"/>
            <w:tabs>
              <w:tab w:val="right" w:leader="dot" w:pos="9355"/>
            </w:tabs>
            <w:spacing w:after="0" w:line="240" w:lineRule="auto"/>
            <w:rPr>
              <w:rStyle w:val="Hyperlink"/>
              <w:noProof/>
              <w:sz w:val="28"/>
              <w:szCs w:val="28"/>
            </w:rPr>
          </w:pPr>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2"/>
            </w:rPr>
          </w:pPr>
          <w:hyperlink w:anchor="_Toc14360789" w:history="1">
            <w:r w:rsidR="009D4B76" w:rsidRPr="009D4B76">
              <w:rPr>
                <w:rStyle w:val="Hyperlink"/>
                <w:noProof/>
                <w:sz w:val="28"/>
                <w:szCs w:val="28"/>
              </w:rPr>
              <w:t>Section 2: Admissions</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_Toc14360789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6</w:t>
            </w:r>
            <w:r w:rsidR="009D4B76" w:rsidRPr="009D4B76">
              <w:rPr>
                <w:noProof/>
                <w:webHidden/>
                <w:sz w:val="28"/>
                <w:szCs w:val="28"/>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90" w:history="1">
            <w:r w:rsidR="009D4B76" w:rsidRPr="009D4B76">
              <w:rPr>
                <w:rStyle w:val="Hyperlink"/>
                <w:noProof/>
                <w:sz w:val="22"/>
              </w:rPr>
              <w:t>Admission</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_Toc14360790 \h </w:instrText>
            </w:r>
            <w:r w:rsidR="009D4B76" w:rsidRPr="009D4B76">
              <w:rPr>
                <w:noProof/>
                <w:webHidden/>
                <w:sz w:val="22"/>
              </w:rPr>
            </w:r>
            <w:r w:rsidR="009D4B76" w:rsidRPr="009D4B76">
              <w:rPr>
                <w:noProof/>
                <w:webHidden/>
                <w:sz w:val="22"/>
              </w:rPr>
              <w:fldChar w:fldCharType="separate"/>
            </w:r>
            <w:r w:rsidR="00101B9F">
              <w:rPr>
                <w:noProof/>
                <w:webHidden/>
                <w:sz w:val="22"/>
              </w:rPr>
              <w:t>6</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91" w:history="1">
            <w:r w:rsidR="009D4B76" w:rsidRPr="009D4B76">
              <w:rPr>
                <w:rStyle w:val="Hyperlink"/>
                <w:noProof/>
                <w:sz w:val="22"/>
              </w:rPr>
              <w:t>Enrollment Process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_Toc14360791 \h </w:instrText>
            </w:r>
            <w:r w:rsidR="009D4B76" w:rsidRPr="009D4B76">
              <w:rPr>
                <w:noProof/>
                <w:webHidden/>
                <w:sz w:val="22"/>
              </w:rPr>
            </w:r>
            <w:r w:rsidR="009D4B76" w:rsidRPr="009D4B76">
              <w:rPr>
                <w:noProof/>
                <w:webHidden/>
                <w:sz w:val="22"/>
              </w:rPr>
              <w:fldChar w:fldCharType="separate"/>
            </w:r>
            <w:r w:rsidR="00101B9F">
              <w:rPr>
                <w:noProof/>
                <w:webHidden/>
                <w:sz w:val="22"/>
              </w:rPr>
              <w:t>6</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92" w:history="1">
            <w:r w:rsidR="009D4B76" w:rsidRPr="009D4B76">
              <w:rPr>
                <w:rStyle w:val="Hyperlink"/>
                <w:noProof/>
                <w:sz w:val="22"/>
              </w:rPr>
              <w:t>Tuition</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_Toc14360792 \h </w:instrText>
            </w:r>
            <w:r w:rsidR="009D4B76" w:rsidRPr="009D4B76">
              <w:rPr>
                <w:noProof/>
                <w:webHidden/>
                <w:sz w:val="22"/>
              </w:rPr>
            </w:r>
            <w:r w:rsidR="009D4B76" w:rsidRPr="009D4B76">
              <w:rPr>
                <w:noProof/>
                <w:webHidden/>
                <w:sz w:val="22"/>
              </w:rPr>
              <w:fldChar w:fldCharType="separate"/>
            </w:r>
            <w:r w:rsidR="00101B9F">
              <w:rPr>
                <w:noProof/>
                <w:webHidden/>
                <w:sz w:val="22"/>
              </w:rPr>
              <w:t>7</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93" w:history="1">
            <w:r w:rsidR="009D4B76" w:rsidRPr="009D4B76">
              <w:rPr>
                <w:rStyle w:val="Hyperlink"/>
                <w:noProof/>
                <w:sz w:val="22"/>
              </w:rPr>
              <w:t>Financial Policies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_Toc14360793 \h </w:instrText>
            </w:r>
            <w:r w:rsidR="009D4B76" w:rsidRPr="009D4B76">
              <w:rPr>
                <w:noProof/>
                <w:webHidden/>
                <w:sz w:val="22"/>
              </w:rPr>
            </w:r>
            <w:r w:rsidR="009D4B76" w:rsidRPr="009D4B76">
              <w:rPr>
                <w:noProof/>
                <w:webHidden/>
                <w:sz w:val="22"/>
              </w:rPr>
              <w:fldChar w:fldCharType="separate"/>
            </w:r>
            <w:r w:rsidR="00101B9F">
              <w:rPr>
                <w:noProof/>
                <w:webHidden/>
                <w:sz w:val="22"/>
              </w:rPr>
              <w:t>7</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94" w:history="1">
            <w:r w:rsidR="009D4B76" w:rsidRPr="009D4B76">
              <w:rPr>
                <w:rStyle w:val="Hyperlink"/>
                <w:noProof/>
                <w:sz w:val="22"/>
              </w:rPr>
              <w:t>Prepayment Discounts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_Toc14360794 \h </w:instrText>
            </w:r>
            <w:r w:rsidR="009D4B76" w:rsidRPr="009D4B76">
              <w:rPr>
                <w:noProof/>
                <w:webHidden/>
                <w:sz w:val="22"/>
              </w:rPr>
            </w:r>
            <w:r w:rsidR="009D4B76" w:rsidRPr="009D4B76">
              <w:rPr>
                <w:noProof/>
                <w:webHidden/>
                <w:sz w:val="22"/>
              </w:rPr>
              <w:fldChar w:fldCharType="separate"/>
            </w:r>
            <w:r w:rsidR="00101B9F">
              <w:rPr>
                <w:noProof/>
                <w:webHidden/>
                <w:sz w:val="22"/>
              </w:rPr>
              <w:t>7</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95" w:history="1">
            <w:r w:rsidR="009D4B76" w:rsidRPr="009D4B76">
              <w:rPr>
                <w:rStyle w:val="Hyperlink"/>
                <w:noProof/>
                <w:sz w:val="22"/>
              </w:rPr>
              <w:t>Multi-Child Discount</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_Toc14360795 \h </w:instrText>
            </w:r>
            <w:r w:rsidR="009D4B76" w:rsidRPr="009D4B76">
              <w:rPr>
                <w:noProof/>
                <w:webHidden/>
                <w:sz w:val="22"/>
              </w:rPr>
            </w:r>
            <w:r w:rsidR="009D4B76" w:rsidRPr="009D4B76">
              <w:rPr>
                <w:noProof/>
                <w:webHidden/>
                <w:sz w:val="22"/>
              </w:rPr>
              <w:fldChar w:fldCharType="separate"/>
            </w:r>
            <w:r w:rsidR="00101B9F">
              <w:rPr>
                <w:noProof/>
                <w:webHidden/>
                <w:sz w:val="22"/>
              </w:rPr>
              <w:t>7</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96" w:history="1">
            <w:r w:rsidR="009D4B76" w:rsidRPr="009D4B76">
              <w:rPr>
                <w:rStyle w:val="Hyperlink"/>
                <w:noProof/>
                <w:sz w:val="22"/>
              </w:rPr>
              <w:t>Church Leadership Discount</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_Toc14360796 \h </w:instrText>
            </w:r>
            <w:r w:rsidR="009D4B76" w:rsidRPr="009D4B76">
              <w:rPr>
                <w:noProof/>
                <w:webHidden/>
                <w:sz w:val="22"/>
              </w:rPr>
            </w:r>
            <w:r w:rsidR="009D4B76" w:rsidRPr="009D4B76">
              <w:rPr>
                <w:noProof/>
                <w:webHidden/>
                <w:sz w:val="22"/>
              </w:rPr>
              <w:fldChar w:fldCharType="separate"/>
            </w:r>
            <w:r w:rsidR="00101B9F">
              <w:rPr>
                <w:noProof/>
                <w:webHidden/>
                <w:sz w:val="22"/>
              </w:rPr>
              <w:t>8</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97" w:history="1">
            <w:r w:rsidR="009D4B76" w:rsidRPr="009D4B76">
              <w:rPr>
                <w:rStyle w:val="Hyperlink"/>
                <w:noProof/>
                <w:sz w:val="22"/>
              </w:rPr>
              <w:t>Georgia Special Needs Recipients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_Toc14360797 \h </w:instrText>
            </w:r>
            <w:r w:rsidR="009D4B76" w:rsidRPr="009D4B76">
              <w:rPr>
                <w:noProof/>
                <w:webHidden/>
                <w:sz w:val="22"/>
              </w:rPr>
            </w:r>
            <w:r w:rsidR="009D4B76" w:rsidRPr="009D4B76">
              <w:rPr>
                <w:noProof/>
                <w:webHidden/>
                <w:sz w:val="22"/>
              </w:rPr>
              <w:fldChar w:fldCharType="separate"/>
            </w:r>
            <w:r w:rsidR="00101B9F">
              <w:rPr>
                <w:noProof/>
                <w:webHidden/>
                <w:sz w:val="22"/>
              </w:rPr>
              <w:t>8</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98" w:history="1">
            <w:r w:rsidR="009D4B76" w:rsidRPr="009D4B76">
              <w:rPr>
                <w:rStyle w:val="Hyperlink"/>
                <w:noProof/>
                <w:sz w:val="22"/>
              </w:rPr>
              <w:t>Georgia Tax Credit Program</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_Toc14360798 \h </w:instrText>
            </w:r>
            <w:r w:rsidR="009D4B76" w:rsidRPr="009D4B76">
              <w:rPr>
                <w:noProof/>
                <w:webHidden/>
                <w:sz w:val="22"/>
              </w:rPr>
            </w:r>
            <w:r w:rsidR="009D4B76" w:rsidRPr="009D4B76">
              <w:rPr>
                <w:noProof/>
                <w:webHidden/>
                <w:sz w:val="22"/>
              </w:rPr>
              <w:fldChar w:fldCharType="separate"/>
            </w:r>
            <w:r w:rsidR="00101B9F">
              <w:rPr>
                <w:noProof/>
                <w:webHidden/>
                <w:sz w:val="22"/>
              </w:rPr>
              <w:t>8</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799" w:history="1">
            <w:r w:rsidR="009D4B76" w:rsidRPr="009D4B76">
              <w:rPr>
                <w:rStyle w:val="Hyperlink"/>
                <w:noProof/>
                <w:sz w:val="22"/>
              </w:rPr>
              <w:t>Financial Aid</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_Toc14360799 \h </w:instrText>
            </w:r>
            <w:r w:rsidR="009D4B76" w:rsidRPr="009D4B76">
              <w:rPr>
                <w:noProof/>
                <w:webHidden/>
                <w:sz w:val="22"/>
              </w:rPr>
            </w:r>
            <w:r w:rsidR="009D4B76" w:rsidRPr="009D4B76">
              <w:rPr>
                <w:noProof/>
                <w:webHidden/>
                <w:sz w:val="22"/>
              </w:rPr>
              <w:fldChar w:fldCharType="separate"/>
            </w:r>
            <w:r w:rsidR="00101B9F">
              <w:rPr>
                <w:noProof/>
                <w:webHidden/>
                <w:sz w:val="22"/>
              </w:rPr>
              <w:t>8</w:t>
            </w:r>
            <w:r w:rsidR="009D4B76" w:rsidRPr="009D4B76">
              <w:rPr>
                <w:noProof/>
                <w:webHidden/>
                <w:sz w:val="22"/>
              </w:rPr>
              <w:fldChar w:fldCharType="end"/>
            </w:r>
          </w:hyperlink>
        </w:p>
        <w:p w:rsidR="009D4B76" w:rsidRPr="009D4B76" w:rsidRDefault="009D4B76" w:rsidP="009D4B76">
          <w:pPr>
            <w:pStyle w:val="TOC1"/>
            <w:tabs>
              <w:tab w:val="right" w:leader="dot" w:pos="9355"/>
            </w:tabs>
            <w:spacing w:after="0" w:line="240" w:lineRule="auto"/>
            <w:rPr>
              <w:rStyle w:val="Hyperlink"/>
              <w:noProof/>
              <w:sz w:val="22"/>
            </w:rPr>
          </w:pPr>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8"/>
              <w:szCs w:val="28"/>
            </w:rPr>
          </w:pPr>
          <w:hyperlink w:anchor="_Toc14360800" w:history="1">
            <w:r w:rsidR="009D4B76" w:rsidRPr="009D4B76">
              <w:rPr>
                <w:rStyle w:val="Hyperlink"/>
                <w:noProof/>
                <w:sz w:val="28"/>
                <w:szCs w:val="28"/>
              </w:rPr>
              <w:t>Section 3: General School Procedures</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_Toc14360800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8</w:t>
            </w:r>
            <w:r w:rsidR="009D4B76" w:rsidRPr="009D4B76">
              <w:rPr>
                <w:noProof/>
                <w:webHidden/>
                <w:sz w:val="28"/>
                <w:szCs w:val="28"/>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01" w:history="1">
            <w:r w:rsidR="009D4B76" w:rsidRPr="009D4B76">
              <w:rPr>
                <w:rStyle w:val="Hyperlink"/>
                <w:noProof/>
                <w:sz w:val="22"/>
              </w:rPr>
              <w:t>School hours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_Toc14360801 \h </w:instrText>
            </w:r>
            <w:r w:rsidR="009D4B76" w:rsidRPr="009D4B76">
              <w:rPr>
                <w:noProof/>
                <w:webHidden/>
                <w:sz w:val="22"/>
              </w:rPr>
            </w:r>
            <w:r w:rsidR="009D4B76" w:rsidRPr="009D4B76">
              <w:rPr>
                <w:noProof/>
                <w:webHidden/>
                <w:sz w:val="22"/>
              </w:rPr>
              <w:fldChar w:fldCharType="separate"/>
            </w:r>
            <w:r w:rsidR="00101B9F">
              <w:rPr>
                <w:noProof/>
                <w:webHidden/>
                <w:sz w:val="22"/>
              </w:rPr>
              <w:t>8</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02" w:history="1">
            <w:r w:rsidR="009D4B76" w:rsidRPr="009D4B76">
              <w:rPr>
                <w:rStyle w:val="Hyperlink"/>
                <w:noProof/>
                <w:sz w:val="22"/>
              </w:rPr>
              <w:t>Morning Arrival and After School Programs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_Toc14360802 \h </w:instrText>
            </w:r>
            <w:r w:rsidR="009D4B76" w:rsidRPr="009D4B76">
              <w:rPr>
                <w:noProof/>
                <w:webHidden/>
                <w:sz w:val="22"/>
              </w:rPr>
            </w:r>
            <w:r w:rsidR="009D4B76" w:rsidRPr="009D4B76">
              <w:rPr>
                <w:noProof/>
                <w:webHidden/>
                <w:sz w:val="22"/>
              </w:rPr>
              <w:fldChar w:fldCharType="separate"/>
            </w:r>
            <w:r w:rsidR="00101B9F">
              <w:rPr>
                <w:noProof/>
                <w:webHidden/>
                <w:sz w:val="22"/>
              </w:rPr>
              <w:t>8</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03" w:history="1">
            <w:r w:rsidR="009D4B76" w:rsidRPr="009D4B76">
              <w:rPr>
                <w:rStyle w:val="Hyperlink"/>
                <w:noProof/>
                <w:sz w:val="22"/>
              </w:rPr>
              <w:t>Car Line Procedure</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_Toc14360803 \h </w:instrText>
            </w:r>
            <w:r w:rsidR="009D4B76" w:rsidRPr="009D4B76">
              <w:rPr>
                <w:noProof/>
                <w:webHidden/>
                <w:sz w:val="22"/>
              </w:rPr>
            </w:r>
            <w:r w:rsidR="009D4B76" w:rsidRPr="009D4B76">
              <w:rPr>
                <w:noProof/>
                <w:webHidden/>
                <w:sz w:val="22"/>
              </w:rPr>
              <w:fldChar w:fldCharType="separate"/>
            </w:r>
            <w:r w:rsidR="00101B9F">
              <w:rPr>
                <w:noProof/>
                <w:webHidden/>
                <w:sz w:val="22"/>
              </w:rPr>
              <w:t>9</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04" w:history="1">
            <w:r w:rsidR="009D4B76" w:rsidRPr="009D4B76">
              <w:rPr>
                <w:rStyle w:val="Hyperlink"/>
                <w:noProof/>
                <w:sz w:val="22"/>
              </w:rPr>
              <w:t>Transportation</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_Toc14360804 \h </w:instrText>
            </w:r>
            <w:r w:rsidR="009D4B76" w:rsidRPr="009D4B76">
              <w:rPr>
                <w:noProof/>
                <w:webHidden/>
                <w:sz w:val="22"/>
              </w:rPr>
            </w:r>
            <w:r w:rsidR="009D4B76" w:rsidRPr="009D4B76">
              <w:rPr>
                <w:noProof/>
                <w:webHidden/>
                <w:sz w:val="22"/>
              </w:rPr>
              <w:fldChar w:fldCharType="separate"/>
            </w:r>
            <w:r w:rsidR="00101B9F">
              <w:rPr>
                <w:noProof/>
                <w:webHidden/>
                <w:sz w:val="22"/>
              </w:rPr>
              <w:t>9</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05" w:history="1">
            <w:r w:rsidR="009D4B76" w:rsidRPr="009D4B76">
              <w:rPr>
                <w:rStyle w:val="Hyperlink"/>
                <w:noProof/>
                <w:sz w:val="22"/>
              </w:rPr>
              <w:t>Attendance</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_Toc14360805 \h </w:instrText>
            </w:r>
            <w:r w:rsidR="009D4B76" w:rsidRPr="009D4B76">
              <w:rPr>
                <w:noProof/>
                <w:webHidden/>
                <w:sz w:val="22"/>
              </w:rPr>
            </w:r>
            <w:r w:rsidR="009D4B76" w:rsidRPr="009D4B76">
              <w:rPr>
                <w:noProof/>
                <w:webHidden/>
                <w:sz w:val="22"/>
              </w:rPr>
              <w:fldChar w:fldCharType="separate"/>
            </w:r>
            <w:r w:rsidR="00101B9F">
              <w:rPr>
                <w:noProof/>
                <w:webHidden/>
                <w:sz w:val="22"/>
              </w:rPr>
              <w:t>9</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06" w:history="1">
            <w:r w:rsidR="009D4B76" w:rsidRPr="009D4B76">
              <w:rPr>
                <w:rStyle w:val="Hyperlink"/>
                <w:noProof/>
                <w:sz w:val="22"/>
              </w:rPr>
              <w:t>Tardy Policy</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_Toc14360806 \h </w:instrText>
            </w:r>
            <w:r w:rsidR="009D4B76" w:rsidRPr="009D4B76">
              <w:rPr>
                <w:noProof/>
                <w:webHidden/>
                <w:sz w:val="22"/>
              </w:rPr>
            </w:r>
            <w:r w:rsidR="009D4B76" w:rsidRPr="009D4B76">
              <w:rPr>
                <w:noProof/>
                <w:webHidden/>
                <w:sz w:val="22"/>
              </w:rPr>
              <w:fldChar w:fldCharType="separate"/>
            </w:r>
            <w:r w:rsidR="00101B9F">
              <w:rPr>
                <w:noProof/>
                <w:webHidden/>
                <w:sz w:val="22"/>
              </w:rPr>
              <w:t>10</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07" w:history="1">
            <w:r w:rsidR="009D4B76" w:rsidRPr="009D4B76">
              <w:rPr>
                <w:rStyle w:val="Hyperlink"/>
                <w:noProof/>
                <w:sz w:val="22"/>
              </w:rPr>
              <w:t>Health - Forms and Procedures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_Toc14360807 \h </w:instrText>
            </w:r>
            <w:r w:rsidR="009D4B76" w:rsidRPr="009D4B76">
              <w:rPr>
                <w:noProof/>
                <w:webHidden/>
                <w:sz w:val="22"/>
              </w:rPr>
            </w:r>
            <w:r w:rsidR="009D4B76" w:rsidRPr="009D4B76">
              <w:rPr>
                <w:noProof/>
                <w:webHidden/>
                <w:sz w:val="22"/>
              </w:rPr>
              <w:fldChar w:fldCharType="separate"/>
            </w:r>
            <w:r w:rsidR="00101B9F">
              <w:rPr>
                <w:noProof/>
                <w:webHidden/>
                <w:sz w:val="22"/>
              </w:rPr>
              <w:t>11</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08" w:history="1">
            <w:r w:rsidR="009D4B76" w:rsidRPr="009D4B76">
              <w:rPr>
                <w:rStyle w:val="Hyperlink"/>
                <w:noProof/>
                <w:sz w:val="22"/>
              </w:rPr>
              <w:t>Lice Policy</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_Toc14360808 \h </w:instrText>
            </w:r>
            <w:r w:rsidR="009D4B76" w:rsidRPr="009D4B76">
              <w:rPr>
                <w:noProof/>
                <w:webHidden/>
                <w:sz w:val="22"/>
              </w:rPr>
            </w:r>
            <w:r w:rsidR="009D4B76" w:rsidRPr="009D4B76">
              <w:rPr>
                <w:noProof/>
                <w:webHidden/>
                <w:sz w:val="22"/>
              </w:rPr>
              <w:fldChar w:fldCharType="separate"/>
            </w:r>
            <w:r w:rsidR="00101B9F">
              <w:rPr>
                <w:noProof/>
                <w:webHidden/>
                <w:sz w:val="22"/>
              </w:rPr>
              <w:t>11</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09" w:history="1">
            <w:r w:rsidR="009D4B76" w:rsidRPr="009D4B76">
              <w:rPr>
                <w:rStyle w:val="Hyperlink"/>
                <w:noProof/>
                <w:sz w:val="22"/>
              </w:rPr>
              <w:t>Lunch Program</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_Toc14360809 \h </w:instrText>
            </w:r>
            <w:r w:rsidR="009D4B76" w:rsidRPr="009D4B76">
              <w:rPr>
                <w:noProof/>
                <w:webHidden/>
                <w:sz w:val="22"/>
              </w:rPr>
            </w:r>
            <w:r w:rsidR="009D4B76" w:rsidRPr="009D4B76">
              <w:rPr>
                <w:noProof/>
                <w:webHidden/>
                <w:sz w:val="22"/>
              </w:rPr>
              <w:fldChar w:fldCharType="separate"/>
            </w:r>
            <w:r w:rsidR="00101B9F">
              <w:rPr>
                <w:noProof/>
                <w:webHidden/>
                <w:sz w:val="22"/>
              </w:rPr>
              <w:t>11</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10" w:history="1">
            <w:r w:rsidR="009D4B76" w:rsidRPr="009D4B76">
              <w:rPr>
                <w:rStyle w:val="Hyperlink"/>
                <w:noProof/>
                <w:sz w:val="22"/>
              </w:rPr>
              <w:t>Newsletter and School Announcements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_Toc14360810 \h </w:instrText>
            </w:r>
            <w:r w:rsidR="009D4B76" w:rsidRPr="009D4B76">
              <w:rPr>
                <w:noProof/>
                <w:webHidden/>
                <w:sz w:val="22"/>
              </w:rPr>
            </w:r>
            <w:r w:rsidR="009D4B76" w:rsidRPr="009D4B76">
              <w:rPr>
                <w:noProof/>
                <w:webHidden/>
                <w:sz w:val="22"/>
              </w:rPr>
              <w:fldChar w:fldCharType="separate"/>
            </w:r>
            <w:r w:rsidR="00101B9F">
              <w:rPr>
                <w:noProof/>
                <w:webHidden/>
                <w:sz w:val="22"/>
              </w:rPr>
              <w:t>12</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11" w:history="1">
            <w:r w:rsidR="009D4B76" w:rsidRPr="009D4B76">
              <w:rPr>
                <w:rStyle w:val="Hyperlink"/>
                <w:noProof/>
                <w:sz w:val="22"/>
              </w:rPr>
              <w:t>Lost &amp; Found</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_Toc14360811 \h </w:instrText>
            </w:r>
            <w:r w:rsidR="009D4B76" w:rsidRPr="009D4B76">
              <w:rPr>
                <w:noProof/>
                <w:webHidden/>
                <w:sz w:val="22"/>
              </w:rPr>
            </w:r>
            <w:r w:rsidR="009D4B76" w:rsidRPr="009D4B76">
              <w:rPr>
                <w:noProof/>
                <w:webHidden/>
                <w:sz w:val="22"/>
              </w:rPr>
              <w:fldChar w:fldCharType="separate"/>
            </w:r>
            <w:r w:rsidR="00101B9F">
              <w:rPr>
                <w:noProof/>
                <w:webHidden/>
                <w:sz w:val="22"/>
              </w:rPr>
              <w:t>12</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12" w:history="1">
            <w:r w:rsidR="009D4B76" w:rsidRPr="009D4B76">
              <w:rPr>
                <w:rStyle w:val="Hyperlink"/>
                <w:noProof/>
                <w:sz w:val="22"/>
              </w:rPr>
              <w:t>School Safety/Security</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_Toc14360812 \h </w:instrText>
            </w:r>
            <w:r w:rsidR="009D4B76" w:rsidRPr="009D4B76">
              <w:rPr>
                <w:noProof/>
                <w:webHidden/>
                <w:sz w:val="22"/>
              </w:rPr>
            </w:r>
            <w:r w:rsidR="009D4B76" w:rsidRPr="009D4B76">
              <w:rPr>
                <w:noProof/>
                <w:webHidden/>
                <w:sz w:val="22"/>
              </w:rPr>
              <w:fldChar w:fldCharType="separate"/>
            </w:r>
            <w:r w:rsidR="00101B9F">
              <w:rPr>
                <w:noProof/>
                <w:webHidden/>
                <w:sz w:val="22"/>
              </w:rPr>
              <w:t>12</w:t>
            </w:r>
            <w:r w:rsidR="009D4B76" w:rsidRPr="009D4B76">
              <w:rPr>
                <w:noProof/>
                <w:webHidden/>
                <w:sz w:val="22"/>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13" w:history="1">
            <w:r w:rsidR="009D4B76" w:rsidRPr="009D4B76">
              <w:rPr>
                <w:rStyle w:val="Hyperlink"/>
                <w:noProof/>
              </w:rPr>
              <w:t>Visitors</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_Toc14360813 \h </w:instrText>
            </w:r>
            <w:r w:rsidR="009D4B76" w:rsidRPr="009D4B76">
              <w:rPr>
                <w:noProof/>
                <w:webHidden/>
              </w:rPr>
            </w:r>
            <w:r w:rsidR="009D4B76" w:rsidRPr="009D4B76">
              <w:rPr>
                <w:noProof/>
                <w:webHidden/>
              </w:rPr>
              <w:fldChar w:fldCharType="separate"/>
            </w:r>
            <w:r w:rsidR="00101B9F">
              <w:rPr>
                <w:noProof/>
                <w:webHidden/>
              </w:rPr>
              <w:t>12</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14" w:history="1">
            <w:r w:rsidR="009D4B76" w:rsidRPr="009D4B76">
              <w:rPr>
                <w:rStyle w:val="Hyperlink"/>
                <w:noProof/>
              </w:rPr>
              <w:t>Emergency/Evacuation Drills</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_Toc14360814 \h </w:instrText>
            </w:r>
            <w:r w:rsidR="009D4B76" w:rsidRPr="009D4B76">
              <w:rPr>
                <w:noProof/>
                <w:webHidden/>
              </w:rPr>
            </w:r>
            <w:r w:rsidR="009D4B76" w:rsidRPr="009D4B76">
              <w:rPr>
                <w:noProof/>
                <w:webHidden/>
              </w:rPr>
              <w:fldChar w:fldCharType="separate"/>
            </w:r>
            <w:r w:rsidR="00101B9F">
              <w:rPr>
                <w:noProof/>
                <w:webHidden/>
              </w:rPr>
              <w:t>12</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15" w:history="1">
            <w:r w:rsidR="009D4B76" w:rsidRPr="009D4B76">
              <w:rPr>
                <w:rStyle w:val="Hyperlink"/>
                <w:noProof/>
              </w:rPr>
              <w:t>ALICE Certification</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_Toc14360815 \h </w:instrText>
            </w:r>
            <w:r w:rsidR="009D4B76" w:rsidRPr="009D4B76">
              <w:rPr>
                <w:noProof/>
                <w:webHidden/>
              </w:rPr>
            </w:r>
            <w:r w:rsidR="009D4B76" w:rsidRPr="009D4B76">
              <w:rPr>
                <w:noProof/>
                <w:webHidden/>
              </w:rPr>
              <w:fldChar w:fldCharType="separate"/>
            </w:r>
            <w:r w:rsidR="00101B9F">
              <w:rPr>
                <w:noProof/>
                <w:webHidden/>
              </w:rPr>
              <w:t>13</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16" w:history="1">
            <w:r w:rsidR="009D4B76" w:rsidRPr="009D4B76">
              <w:rPr>
                <w:rStyle w:val="Hyperlink"/>
                <w:noProof/>
              </w:rPr>
              <w:t>Annual AHERA Notification</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_Toc14360816 \h </w:instrText>
            </w:r>
            <w:r w:rsidR="009D4B76" w:rsidRPr="009D4B76">
              <w:rPr>
                <w:noProof/>
                <w:webHidden/>
              </w:rPr>
            </w:r>
            <w:r w:rsidR="009D4B76" w:rsidRPr="009D4B76">
              <w:rPr>
                <w:noProof/>
                <w:webHidden/>
              </w:rPr>
              <w:fldChar w:fldCharType="separate"/>
            </w:r>
            <w:r w:rsidR="00101B9F">
              <w:rPr>
                <w:noProof/>
                <w:webHidden/>
              </w:rPr>
              <w:t>13</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17" w:history="1">
            <w:r w:rsidR="009D4B76" w:rsidRPr="009D4B76">
              <w:rPr>
                <w:rStyle w:val="Hyperlink"/>
                <w:noProof/>
              </w:rPr>
              <w:t>School Closings/Severe Weather</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_Toc14360817 \h </w:instrText>
            </w:r>
            <w:r w:rsidR="009D4B76" w:rsidRPr="009D4B76">
              <w:rPr>
                <w:noProof/>
                <w:webHidden/>
              </w:rPr>
            </w:r>
            <w:r w:rsidR="009D4B76" w:rsidRPr="009D4B76">
              <w:rPr>
                <w:noProof/>
                <w:webHidden/>
              </w:rPr>
              <w:fldChar w:fldCharType="separate"/>
            </w:r>
            <w:r w:rsidR="00101B9F">
              <w:rPr>
                <w:noProof/>
                <w:webHidden/>
              </w:rPr>
              <w:t>13</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18" w:history="1">
            <w:r w:rsidR="009D4B76" w:rsidRPr="009D4B76">
              <w:rPr>
                <w:rStyle w:val="Hyperlink"/>
                <w:noProof/>
              </w:rPr>
              <w:t>Support Animals</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_Toc14360818 \h </w:instrText>
            </w:r>
            <w:r w:rsidR="009D4B76" w:rsidRPr="009D4B76">
              <w:rPr>
                <w:noProof/>
                <w:webHidden/>
              </w:rPr>
            </w:r>
            <w:r w:rsidR="009D4B76" w:rsidRPr="009D4B76">
              <w:rPr>
                <w:noProof/>
                <w:webHidden/>
              </w:rPr>
              <w:fldChar w:fldCharType="separate"/>
            </w:r>
            <w:r w:rsidR="00101B9F">
              <w:rPr>
                <w:noProof/>
                <w:webHidden/>
              </w:rPr>
              <w:t>13</w:t>
            </w:r>
            <w:r w:rsidR="009D4B76" w:rsidRPr="009D4B76">
              <w:rPr>
                <w:noProof/>
                <w:webHidden/>
              </w:rPr>
              <w:fldChar w:fldCharType="end"/>
            </w:r>
          </w:hyperlink>
        </w:p>
        <w:p w:rsidR="009D4B76" w:rsidRPr="009D4B76" w:rsidRDefault="009D4B76" w:rsidP="009D4B76">
          <w:pPr>
            <w:pStyle w:val="TOC1"/>
            <w:tabs>
              <w:tab w:val="right" w:leader="dot" w:pos="9355"/>
            </w:tabs>
            <w:spacing w:after="0" w:line="240" w:lineRule="auto"/>
            <w:rPr>
              <w:rStyle w:val="Hyperlink"/>
              <w:noProof/>
              <w:sz w:val="22"/>
            </w:rPr>
          </w:pPr>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8"/>
              <w:szCs w:val="28"/>
            </w:rPr>
          </w:pPr>
          <w:hyperlink w:anchor="_Toc14360819" w:history="1">
            <w:r w:rsidR="009D4B76" w:rsidRPr="009D4B76">
              <w:rPr>
                <w:rStyle w:val="Hyperlink"/>
                <w:noProof/>
                <w:sz w:val="28"/>
                <w:szCs w:val="28"/>
              </w:rPr>
              <w:t>Section 4: Academics</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_Toc14360819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13</w:t>
            </w:r>
            <w:r w:rsidR="009D4B76" w:rsidRPr="009D4B76">
              <w:rPr>
                <w:noProof/>
                <w:webHidden/>
                <w:sz w:val="28"/>
                <w:szCs w:val="28"/>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20" w:history="1">
            <w:r w:rsidR="009D4B76" w:rsidRPr="009D4B76">
              <w:rPr>
                <w:rStyle w:val="Hyperlink"/>
                <w:noProof/>
                <w:sz w:val="22"/>
              </w:rPr>
              <w:t>Homework</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_Toc14360820 \h </w:instrText>
            </w:r>
            <w:r w:rsidR="009D4B76" w:rsidRPr="009D4B76">
              <w:rPr>
                <w:noProof/>
                <w:webHidden/>
                <w:sz w:val="22"/>
              </w:rPr>
            </w:r>
            <w:r w:rsidR="009D4B76" w:rsidRPr="009D4B76">
              <w:rPr>
                <w:noProof/>
                <w:webHidden/>
                <w:sz w:val="22"/>
              </w:rPr>
              <w:fldChar w:fldCharType="separate"/>
            </w:r>
            <w:r w:rsidR="00101B9F">
              <w:rPr>
                <w:noProof/>
                <w:webHidden/>
                <w:sz w:val="22"/>
              </w:rPr>
              <w:t>13</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21" w:history="1">
            <w:r w:rsidR="009D4B76" w:rsidRPr="009D4B76">
              <w:rPr>
                <w:rStyle w:val="Hyperlink"/>
                <w:noProof/>
                <w:sz w:val="22"/>
              </w:rPr>
              <w:t>Late Homework</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_Toc14360821 \h </w:instrText>
            </w:r>
            <w:r w:rsidR="009D4B76" w:rsidRPr="009D4B76">
              <w:rPr>
                <w:noProof/>
                <w:webHidden/>
                <w:sz w:val="22"/>
              </w:rPr>
            </w:r>
            <w:r w:rsidR="009D4B76" w:rsidRPr="009D4B76">
              <w:rPr>
                <w:noProof/>
                <w:webHidden/>
                <w:sz w:val="22"/>
              </w:rPr>
              <w:fldChar w:fldCharType="separate"/>
            </w:r>
            <w:r w:rsidR="00101B9F">
              <w:rPr>
                <w:noProof/>
                <w:webHidden/>
                <w:sz w:val="22"/>
              </w:rPr>
              <w:t>13</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22" w:history="1">
            <w:r w:rsidR="009D4B76" w:rsidRPr="009D4B76">
              <w:rPr>
                <w:rStyle w:val="Hyperlink"/>
                <w:noProof/>
                <w:sz w:val="22"/>
              </w:rPr>
              <w:t>Homework Over Breaks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_Toc14360822 \h </w:instrText>
            </w:r>
            <w:r w:rsidR="009D4B76" w:rsidRPr="009D4B76">
              <w:rPr>
                <w:noProof/>
                <w:webHidden/>
                <w:sz w:val="22"/>
              </w:rPr>
            </w:r>
            <w:r w:rsidR="009D4B76" w:rsidRPr="009D4B76">
              <w:rPr>
                <w:noProof/>
                <w:webHidden/>
                <w:sz w:val="22"/>
              </w:rPr>
              <w:fldChar w:fldCharType="separate"/>
            </w:r>
            <w:r w:rsidR="00101B9F">
              <w:rPr>
                <w:noProof/>
                <w:webHidden/>
                <w:sz w:val="22"/>
              </w:rPr>
              <w:t>14</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23" w:history="1">
            <w:r w:rsidR="009D4B76" w:rsidRPr="009D4B76">
              <w:rPr>
                <w:rStyle w:val="Hyperlink"/>
                <w:noProof/>
                <w:sz w:val="22"/>
              </w:rPr>
              <w:t>Two-Test Rule</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_Toc14360823 \h </w:instrText>
            </w:r>
            <w:r w:rsidR="009D4B76" w:rsidRPr="009D4B76">
              <w:rPr>
                <w:noProof/>
                <w:webHidden/>
                <w:sz w:val="22"/>
              </w:rPr>
            </w:r>
            <w:r w:rsidR="009D4B76" w:rsidRPr="009D4B76">
              <w:rPr>
                <w:noProof/>
                <w:webHidden/>
                <w:sz w:val="22"/>
              </w:rPr>
              <w:fldChar w:fldCharType="separate"/>
            </w:r>
            <w:r w:rsidR="00101B9F">
              <w:rPr>
                <w:noProof/>
                <w:webHidden/>
                <w:sz w:val="22"/>
              </w:rPr>
              <w:t>14</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24" w:history="1">
            <w:r w:rsidR="009D4B76" w:rsidRPr="009D4B76">
              <w:rPr>
                <w:rStyle w:val="Hyperlink"/>
                <w:noProof/>
                <w:sz w:val="22"/>
              </w:rPr>
              <w:t>Secondary Exam Exemption Policy</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_Toc14360824 \h </w:instrText>
            </w:r>
            <w:r w:rsidR="009D4B76" w:rsidRPr="009D4B76">
              <w:rPr>
                <w:noProof/>
                <w:webHidden/>
                <w:sz w:val="22"/>
              </w:rPr>
            </w:r>
            <w:r w:rsidR="009D4B76" w:rsidRPr="009D4B76">
              <w:rPr>
                <w:noProof/>
                <w:webHidden/>
                <w:sz w:val="22"/>
              </w:rPr>
              <w:fldChar w:fldCharType="separate"/>
            </w:r>
            <w:r w:rsidR="00101B9F">
              <w:rPr>
                <w:noProof/>
                <w:webHidden/>
                <w:sz w:val="22"/>
              </w:rPr>
              <w:t>14</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25" w:history="1">
            <w:r w:rsidR="009D4B76" w:rsidRPr="009D4B76">
              <w:rPr>
                <w:rStyle w:val="Hyperlink"/>
                <w:noProof/>
                <w:sz w:val="22"/>
              </w:rPr>
              <w:t>Grading Scales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_Toc14360825 \h </w:instrText>
            </w:r>
            <w:r w:rsidR="009D4B76" w:rsidRPr="009D4B76">
              <w:rPr>
                <w:noProof/>
                <w:webHidden/>
                <w:sz w:val="22"/>
              </w:rPr>
            </w:r>
            <w:r w:rsidR="009D4B76" w:rsidRPr="009D4B76">
              <w:rPr>
                <w:noProof/>
                <w:webHidden/>
                <w:sz w:val="22"/>
              </w:rPr>
              <w:fldChar w:fldCharType="separate"/>
            </w:r>
            <w:r w:rsidR="00101B9F">
              <w:rPr>
                <w:noProof/>
                <w:webHidden/>
                <w:sz w:val="22"/>
              </w:rPr>
              <w:t>14</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26" w:history="1">
            <w:r w:rsidR="009D4B76" w:rsidRPr="009D4B76">
              <w:rPr>
                <w:rStyle w:val="Hyperlink"/>
                <w:noProof/>
                <w:sz w:val="22"/>
              </w:rPr>
              <w:t>Progress Reports and Conferences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_Toc14360826 \h </w:instrText>
            </w:r>
            <w:r w:rsidR="009D4B76" w:rsidRPr="009D4B76">
              <w:rPr>
                <w:noProof/>
                <w:webHidden/>
                <w:sz w:val="22"/>
              </w:rPr>
            </w:r>
            <w:r w:rsidR="009D4B76" w:rsidRPr="009D4B76">
              <w:rPr>
                <w:noProof/>
                <w:webHidden/>
                <w:sz w:val="22"/>
              </w:rPr>
              <w:fldChar w:fldCharType="separate"/>
            </w:r>
            <w:r w:rsidR="00101B9F">
              <w:rPr>
                <w:noProof/>
                <w:webHidden/>
                <w:sz w:val="22"/>
              </w:rPr>
              <w:t>15</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27" w:history="1">
            <w:r w:rsidR="009D4B76" w:rsidRPr="009D4B76">
              <w:rPr>
                <w:rStyle w:val="Hyperlink"/>
                <w:noProof/>
                <w:sz w:val="22"/>
              </w:rPr>
              <w:t>Student Recognitions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_Toc14360827 \h </w:instrText>
            </w:r>
            <w:r w:rsidR="009D4B76" w:rsidRPr="009D4B76">
              <w:rPr>
                <w:noProof/>
                <w:webHidden/>
                <w:sz w:val="22"/>
              </w:rPr>
            </w:r>
            <w:r w:rsidR="009D4B76" w:rsidRPr="009D4B76">
              <w:rPr>
                <w:noProof/>
                <w:webHidden/>
                <w:sz w:val="22"/>
              </w:rPr>
              <w:fldChar w:fldCharType="separate"/>
            </w:r>
            <w:r w:rsidR="00101B9F">
              <w:rPr>
                <w:noProof/>
                <w:webHidden/>
                <w:sz w:val="22"/>
              </w:rPr>
              <w:t>15</w:t>
            </w:r>
            <w:r w:rsidR="009D4B76" w:rsidRPr="009D4B76">
              <w:rPr>
                <w:noProof/>
                <w:webHidden/>
                <w:sz w:val="22"/>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28" w:history="1">
            <w:r w:rsidR="009D4B76" w:rsidRPr="009D4B76">
              <w:rPr>
                <w:rStyle w:val="Hyperlink"/>
                <w:noProof/>
              </w:rPr>
              <w:t>Celebration Chapel</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_Toc14360828 \h </w:instrText>
            </w:r>
            <w:r w:rsidR="009D4B76" w:rsidRPr="009D4B76">
              <w:rPr>
                <w:noProof/>
                <w:webHidden/>
              </w:rPr>
            </w:r>
            <w:r w:rsidR="009D4B76" w:rsidRPr="009D4B76">
              <w:rPr>
                <w:noProof/>
                <w:webHidden/>
              </w:rPr>
              <w:fldChar w:fldCharType="separate"/>
            </w:r>
            <w:r w:rsidR="00101B9F">
              <w:rPr>
                <w:noProof/>
                <w:webHidden/>
              </w:rPr>
              <w:t>15</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29" w:history="1">
            <w:r w:rsidR="009D4B76" w:rsidRPr="009D4B76">
              <w:rPr>
                <w:rStyle w:val="Hyperlink"/>
                <w:noProof/>
              </w:rPr>
              <w:t>Honor Roll</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_Toc14360829 \h </w:instrText>
            </w:r>
            <w:r w:rsidR="009D4B76" w:rsidRPr="009D4B76">
              <w:rPr>
                <w:noProof/>
                <w:webHidden/>
              </w:rPr>
            </w:r>
            <w:r w:rsidR="009D4B76" w:rsidRPr="009D4B76">
              <w:rPr>
                <w:noProof/>
                <w:webHidden/>
              </w:rPr>
              <w:fldChar w:fldCharType="separate"/>
            </w:r>
            <w:r w:rsidR="00101B9F">
              <w:rPr>
                <w:noProof/>
                <w:webHidden/>
              </w:rPr>
              <w:t>15</w:t>
            </w:r>
            <w:r w:rsidR="009D4B76" w:rsidRPr="009D4B76">
              <w:rPr>
                <w:noProof/>
                <w:webHidden/>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30" w:history="1">
            <w:r w:rsidR="009D4B76" w:rsidRPr="009D4B76">
              <w:rPr>
                <w:rStyle w:val="Hyperlink"/>
                <w:noProof/>
                <w:sz w:val="22"/>
              </w:rPr>
              <w:t>Graduation Credit Requirements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_Toc14360830 \h </w:instrText>
            </w:r>
            <w:r w:rsidR="009D4B76" w:rsidRPr="009D4B76">
              <w:rPr>
                <w:noProof/>
                <w:webHidden/>
                <w:sz w:val="22"/>
              </w:rPr>
            </w:r>
            <w:r w:rsidR="009D4B76" w:rsidRPr="009D4B76">
              <w:rPr>
                <w:noProof/>
                <w:webHidden/>
                <w:sz w:val="22"/>
              </w:rPr>
              <w:fldChar w:fldCharType="separate"/>
            </w:r>
            <w:r w:rsidR="00101B9F">
              <w:rPr>
                <w:noProof/>
                <w:webHidden/>
                <w:sz w:val="22"/>
              </w:rPr>
              <w:t>15</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31" w:history="1">
            <w:r w:rsidR="009D4B76" w:rsidRPr="009D4B76">
              <w:rPr>
                <w:rStyle w:val="Hyperlink"/>
                <w:noProof/>
                <w:sz w:val="22"/>
              </w:rPr>
              <w:t>Media Center</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_Toc14360831 \h </w:instrText>
            </w:r>
            <w:r w:rsidR="009D4B76" w:rsidRPr="009D4B76">
              <w:rPr>
                <w:noProof/>
                <w:webHidden/>
                <w:sz w:val="22"/>
              </w:rPr>
            </w:r>
            <w:r w:rsidR="009D4B76" w:rsidRPr="009D4B76">
              <w:rPr>
                <w:noProof/>
                <w:webHidden/>
                <w:sz w:val="22"/>
              </w:rPr>
              <w:fldChar w:fldCharType="separate"/>
            </w:r>
            <w:r w:rsidR="00101B9F">
              <w:rPr>
                <w:noProof/>
                <w:webHidden/>
                <w:sz w:val="22"/>
              </w:rPr>
              <w:t>16</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32" w:history="1">
            <w:r w:rsidR="009D4B76" w:rsidRPr="009D4B76">
              <w:rPr>
                <w:rStyle w:val="Hyperlink"/>
                <w:noProof/>
                <w:sz w:val="22"/>
              </w:rPr>
              <w:t>Service</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_Toc14360832 \h </w:instrText>
            </w:r>
            <w:r w:rsidR="009D4B76" w:rsidRPr="009D4B76">
              <w:rPr>
                <w:noProof/>
                <w:webHidden/>
                <w:sz w:val="22"/>
              </w:rPr>
            </w:r>
            <w:r w:rsidR="009D4B76" w:rsidRPr="009D4B76">
              <w:rPr>
                <w:noProof/>
                <w:webHidden/>
                <w:sz w:val="22"/>
              </w:rPr>
              <w:fldChar w:fldCharType="separate"/>
            </w:r>
            <w:r w:rsidR="00101B9F">
              <w:rPr>
                <w:noProof/>
                <w:webHidden/>
                <w:sz w:val="22"/>
              </w:rPr>
              <w:t>16</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33" w:history="1">
            <w:r w:rsidR="009D4B76" w:rsidRPr="009D4B76">
              <w:rPr>
                <w:rStyle w:val="Hyperlink"/>
                <w:noProof/>
                <w:sz w:val="22"/>
              </w:rPr>
              <w:t>Extra-curricular Activities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_Toc14360833 \h </w:instrText>
            </w:r>
            <w:r w:rsidR="009D4B76" w:rsidRPr="009D4B76">
              <w:rPr>
                <w:noProof/>
                <w:webHidden/>
                <w:sz w:val="22"/>
              </w:rPr>
            </w:r>
            <w:r w:rsidR="009D4B76" w:rsidRPr="009D4B76">
              <w:rPr>
                <w:noProof/>
                <w:webHidden/>
                <w:sz w:val="22"/>
              </w:rPr>
              <w:fldChar w:fldCharType="separate"/>
            </w:r>
            <w:r w:rsidR="00101B9F">
              <w:rPr>
                <w:noProof/>
                <w:webHidden/>
                <w:sz w:val="22"/>
              </w:rPr>
              <w:t>17</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34" w:history="1">
            <w:r w:rsidR="009D4B76" w:rsidRPr="009D4B76">
              <w:rPr>
                <w:rStyle w:val="Hyperlink"/>
                <w:noProof/>
                <w:sz w:val="22"/>
              </w:rPr>
              <w:t>Testing</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_Toc14360834 \h </w:instrText>
            </w:r>
            <w:r w:rsidR="009D4B76" w:rsidRPr="009D4B76">
              <w:rPr>
                <w:noProof/>
                <w:webHidden/>
                <w:sz w:val="22"/>
              </w:rPr>
            </w:r>
            <w:r w:rsidR="009D4B76" w:rsidRPr="009D4B76">
              <w:rPr>
                <w:noProof/>
                <w:webHidden/>
                <w:sz w:val="22"/>
              </w:rPr>
              <w:fldChar w:fldCharType="separate"/>
            </w:r>
            <w:r w:rsidR="00101B9F">
              <w:rPr>
                <w:noProof/>
                <w:webHidden/>
                <w:sz w:val="22"/>
              </w:rPr>
              <w:t>17</w:t>
            </w:r>
            <w:r w:rsidR="009D4B76" w:rsidRPr="009D4B76">
              <w:rPr>
                <w:noProof/>
                <w:webHidden/>
                <w:sz w:val="22"/>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35" w:history="1">
            <w:r w:rsidR="009D4B76" w:rsidRPr="009D4B76">
              <w:rPr>
                <w:rStyle w:val="Hyperlink"/>
                <w:noProof/>
              </w:rPr>
              <w:t>Achievement Tests</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_Toc14360835 \h </w:instrText>
            </w:r>
            <w:r w:rsidR="009D4B76" w:rsidRPr="009D4B76">
              <w:rPr>
                <w:noProof/>
                <w:webHidden/>
              </w:rPr>
            </w:r>
            <w:r w:rsidR="009D4B76" w:rsidRPr="009D4B76">
              <w:rPr>
                <w:noProof/>
                <w:webHidden/>
              </w:rPr>
              <w:fldChar w:fldCharType="separate"/>
            </w:r>
            <w:r w:rsidR="00101B9F">
              <w:rPr>
                <w:noProof/>
                <w:webHidden/>
              </w:rPr>
              <w:t>17</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36" w:history="1">
            <w:r w:rsidR="009D4B76" w:rsidRPr="009D4B76">
              <w:rPr>
                <w:rStyle w:val="Hyperlink"/>
                <w:noProof/>
              </w:rPr>
              <w:t>Retests and Academic Probation</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_Toc14360836 \h </w:instrText>
            </w:r>
            <w:r w:rsidR="009D4B76" w:rsidRPr="009D4B76">
              <w:rPr>
                <w:noProof/>
                <w:webHidden/>
              </w:rPr>
            </w:r>
            <w:r w:rsidR="009D4B76" w:rsidRPr="009D4B76">
              <w:rPr>
                <w:noProof/>
                <w:webHidden/>
              </w:rPr>
              <w:fldChar w:fldCharType="separate"/>
            </w:r>
            <w:r w:rsidR="00101B9F">
              <w:rPr>
                <w:noProof/>
                <w:webHidden/>
              </w:rPr>
              <w:t>17</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37" w:history="1">
            <w:r w:rsidR="009D4B76" w:rsidRPr="009D4B76">
              <w:rPr>
                <w:rStyle w:val="Hyperlink"/>
                <w:noProof/>
              </w:rPr>
              <w:t>Testing Accommodations</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_Toc14360837 \h </w:instrText>
            </w:r>
            <w:r w:rsidR="009D4B76" w:rsidRPr="009D4B76">
              <w:rPr>
                <w:noProof/>
                <w:webHidden/>
              </w:rPr>
            </w:r>
            <w:r w:rsidR="009D4B76" w:rsidRPr="009D4B76">
              <w:rPr>
                <w:noProof/>
                <w:webHidden/>
              </w:rPr>
              <w:fldChar w:fldCharType="separate"/>
            </w:r>
            <w:r w:rsidR="00101B9F">
              <w:rPr>
                <w:noProof/>
                <w:webHidden/>
              </w:rPr>
              <w:t>17</w:t>
            </w:r>
            <w:r w:rsidR="009D4B76" w:rsidRPr="009D4B76">
              <w:rPr>
                <w:noProof/>
                <w:webHidden/>
              </w:rPr>
              <w:fldChar w:fldCharType="end"/>
            </w:r>
          </w:hyperlink>
        </w:p>
        <w:p w:rsidR="009D4B76" w:rsidRDefault="009D4B76" w:rsidP="009D4B76">
          <w:pPr>
            <w:pStyle w:val="TOC1"/>
            <w:tabs>
              <w:tab w:val="right" w:leader="dot" w:pos="9355"/>
            </w:tabs>
            <w:spacing w:after="0" w:line="240" w:lineRule="auto"/>
            <w:rPr>
              <w:rStyle w:val="Hyperlink"/>
              <w:noProof/>
              <w:sz w:val="22"/>
            </w:rPr>
          </w:pPr>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8"/>
              <w:szCs w:val="28"/>
            </w:rPr>
          </w:pPr>
          <w:hyperlink w:anchor="_Toc14360838" w:history="1">
            <w:r w:rsidR="009D4B76" w:rsidRPr="009D4B76">
              <w:rPr>
                <w:rStyle w:val="Hyperlink"/>
                <w:noProof/>
                <w:sz w:val="28"/>
                <w:szCs w:val="28"/>
              </w:rPr>
              <w:t>Section 5: Student Responsibilities</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_Toc14360838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18</w:t>
            </w:r>
            <w:r w:rsidR="009D4B76" w:rsidRPr="009D4B76">
              <w:rPr>
                <w:noProof/>
                <w:webHidden/>
                <w:sz w:val="28"/>
                <w:szCs w:val="28"/>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39" w:history="1">
            <w:r w:rsidR="009D4B76" w:rsidRPr="009D4B76">
              <w:rPr>
                <w:rStyle w:val="Hyperlink"/>
                <w:noProof/>
                <w:sz w:val="22"/>
              </w:rPr>
              <w:t>Dress Code</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_Toc14360839 \h </w:instrText>
            </w:r>
            <w:r w:rsidR="009D4B76" w:rsidRPr="009D4B76">
              <w:rPr>
                <w:noProof/>
                <w:webHidden/>
                <w:sz w:val="22"/>
              </w:rPr>
            </w:r>
            <w:r w:rsidR="009D4B76" w:rsidRPr="009D4B76">
              <w:rPr>
                <w:noProof/>
                <w:webHidden/>
                <w:sz w:val="22"/>
              </w:rPr>
              <w:fldChar w:fldCharType="separate"/>
            </w:r>
            <w:r w:rsidR="00101B9F">
              <w:rPr>
                <w:noProof/>
                <w:webHidden/>
                <w:sz w:val="22"/>
              </w:rPr>
              <w:t>18</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40" w:history="1">
            <w:r w:rsidR="009D4B76" w:rsidRPr="009D4B76">
              <w:rPr>
                <w:rStyle w:val="Hyperlink"/>
                <w:noProof/>
                <w:sz w:val="22"/>
              </w:rPr>
              <w:t>Personal Appearance</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_Toc14360840 \h </w:instrText>
            </w:r>
            <w:r w:rsidR="009D4B76" w:rsidRPr="009D4B76">
              <w:rPr>
                <w:noProof/>
                <w:webHidden/>
                <w:sz w:val="22"/>
              </w:rPr>
            </w:r>
            <w:r w:rsidR="009D4B76" w:rsidRPr="009D4B76">
              <w:rPr>
                <w:noProof/>
                <w:webHidden/>
                <w:sz w:val="22"/>
              </w:rPr>
              <w:fldChar w:fldCharType="separate"/>
            </w:r>
            <w:r w:rsidR="00101B9F">
              <w:rPr>
                <w:noProof/>
                <w:webHidden/>
                <w:sz w:val="22"/>
              </w:rPr>
              <w:t>18</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41" w:history="1">
            <w:r w:rsidR="009D4B76" w:rsidRPr="009D4B76">
              <w:rPr>
                <w:rStyle w:val="Hyperlink"/>
                <w:noProof/>
                <w:sz w:val="22"/>
              </w:rPr>
              <w:t>Uniform Requirements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_Toc14360841 \h </w:instrText>
            </w:r>
            <w:r w:rsidR="009D4B76" w:rsidRPr="009D4B76">
              <w:rPr>
                <w:noProof/>
                <w:webHidden/>
                <w:sz w:val="22"/>
              </w:rPr>
            </w:r>
            <w:r w:rsidR="009D4B76" w:rsidRPr="009D4B76">
              <w:rPr>
                <w:noProof/>
                <w:webHidden/>
                <w:sz w:val="22"/>
              </w:rPr>
              <w:fldChar w:fldCharType="separate"/>
            </w:r>
            <w:r w:rsidR="00101B9F">
              <w:rPr>
                <w:noProof/>
                <w:webHidden/>
                <w:sz w:val="22"/>
              </w:rPr>
              <w:t>18</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42" w:history="1">
            <w:r w:rsidR="009D4B76" w:rsidRPr="009D4B76">
              <w:rPr>
                <w:rStyle w:val="Hyperlink"/>
                <w:noProof/>
                <w:sz w:val="22"/>
              </w:rPr>
              <w:t>Student Responsibilities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_Toc14360842 \h </w:instrText>
            </w:r>
            <w:r w:rsidR="009D4B76" w:rsidRPr="009D4B76">
              <w:rPr>
                <w:noProof/>
                <w:webHidden/>
                <w:sz w:val="22"/>
              </w:rPr>
            </w:r>
            <w:r w:rsidR="009D4B76" w:rsidRPr="009D4B76">
              <w:rPr>
                <w:noProof/>
                <w:webHidden/>
                <w:sz w:val="22"/>
              </w:rPr>
              <w:fldChar w:fldCharType="separate"/>
            </w:r>
            <w:r w:rsidR="00101B9F">
              <w:rPr>
                <w:noProof/>
                <w:webHidden/>
                <w:sz w:val="22"/>
              </w:rPr>
              <w:t>19</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43" w:history="1">
            <w:r w:rsidR="009D4B76" w:rsidRPr="009D4B76">
              <w:rPr>
                <w:rStyle w:val="Hyperlink"/>
                <w:noProof/>
                <w:sz w:val="22"/>
              </w:rPr>
              <w:t>Student Rules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_Toc14360843 \h </w:instrText>
            </w:r>
            <w:r w:rsidR="009D4B76" w:rsidRPr="009D4B76">
              <w:rPr>
                <w:noProof/>
                <w:webHidden/>
                <w:sz w:val="22"/>
              </w:rPr>
            </w:r>
            <w:r w:rsidR="009D4B76" w:rsidRPr="009D4B76">
              <w:rPr>
                <w:noProof/>
                <w:webHidden/>
                <w:sz w:val="22"/>
              </w:rPr>
              <w:fldChar w:fldCharType="separate"/>
            </w:r>
            <w:r w:rsidR="00101B9F">
              <w:rPr>
                <w:noProof/>
                <w:webHidden/>
                <w:sz w:val="22"/>
              </w:rPr>
              <w:t>20</w:t>
            </w:r>
            <w:r w:rsidR="009D4B76" w:rsidRPr="009D4B76">
              <w:rPr>
                <w:noProof/>
                <w:webHidden/>
                <w:sz w:val="22"/>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44" w:history="1">
            <w:r w:rsidR="009D4B76" w:rsidRPr="009D4B76">
              <w:rPr>
                <w:rStyle w:val="Hyperlink"/>
                <w:noProof/>
              </w:rPr>
              <w:t>General School Rules</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_Toc14360844 \h </w:instrText>
            </w:r>
            <w:r w:rsidR="009D4B76" w:rsidRPr="009D4B76">
              <w:rPr>
                <w:noProof/>
                <w:webHidden/>
              </w:rPr>
            </w:r>
            <w:r w:rsidR="009D4B76" w:rsidRPr="009D4B76">
              <w:rPr>
                <w:noProof/>
                <w:webHidden/>
              </w:rPr>
              <w:fldChar w:fldCharType="separate"/>
            </w:r>
            <w:r w:rsidR="00101B9F">
              <w:rPr>
                <w:noProof/>
                <w:webHidden/>
              </w:rPr>
              <w:t>20</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45" w:history="1">
            <w:r w:rsidR="009D4B76" w:rsidRPr="009D4B76">
              <w:rPr>
                <w:rStyle w:val="Hyperlink"/>
                <w:noProof/>
              </w:rPr>
              <w:t>Bus Rules</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_Toc14360845 \h </w:instrText>
            </w:r>
            <w:r w:rsidR="009D4B76" w:rsidRPr="009D4B76">
              <w:rPr>
                <w:noProof/>
                <w:webHidden/>
              </w:rPr>
            </w:r>
            <w:r w:rsidR="009D4B76" w:rsidRPr="009D4B76">
              <w:rPr>
                <w:noProof/>
                <w:webHidden/>
              </w:rPr>
              <w:fldChar w:fldCharType="separate"/>
            </w:r>
            <w:r w:rsidR="00101B9F">
              <w:rPr>
                <w:noProof/>
                <w:webHidden/>
              </w:rPr>
              <w:t>21</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46" w:history="1">
            <w:r w:rsidR="009D4B76" w:rsidRPr="009D4B76">
              <w:rPr>
                <w:rStyle w:val="Hyperlink"/>
                <w:noProof/>
              </w:rPr>
              <w:t>Classroom Rules</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_Toc14360846 \h </w:instrText>
            </w:r>
            <w:r w:rsidR="009D4B76" w:rsidRPr="009D4B76">
              <w:rPr>
                <w:noProof/>
                <w:webHidden/>
              </w:rPr>
            </w:r>
            <w:r w:rsidR="009D4B76" w:rsidRPr="009D4B76">
              <w:rPr>
                <w:noProof/>
                <w:webHidden/>
              </w:rPr>
              <w:fldChar w:fldCharType="separate"/>
            </w:r>
            <w:r w:rsidR="00101B9F">
              <w:rPr>
                <w:noProof/>
                <w:webHidden/>
              </w:rPr>
              <w:t>21</w:t>
            </w:r>
            <w:r w:rsidR="009D4B76" w:rsidRPr="009D4B76">
              <w:rPr>
                <w:noProof/>
                <w:webHidden/>
              </w:rPr>
              <w:fldChar w:fldCharType="end"/>
            </w:r>
          </w:hyperlink>
        </w:p>
        <w:p w:rsidR="009D4B76" w:rsidRPr="009D4B76" w:rsidRDefault="00FC656A" w:rsidP="009D4B76">
          <w:pPr>
            <w:pStyle w:val="TOC3"/>
            <w:tabs>
              <w:tab w:val="right" w:leader="dot" w:pos="9355"/>
            </w:tabs>
            <w:spacing w:after="0" w:line="240" w:lineRule="auto"/>
            <w:rPr>
              <w:noProof/>
            </w:rPr>
          </w:pPr>
          <w:hyperlink w:anchor="_Toc14360847" w:history="1">
            <w:r w:rsidR="009D4B76" w:rsidRPr="009D4B76">
              <w:rPr>
                <w:rStyle w:val="Hyperlink"/>
                <w:noProof/>
              </w:rPr>
              <w:t>Social Media Rules</w:t>
            </w:r>
            <w:r w:rsidR="009D4B76" w:rsidRPr="009D4B76">
              <w:rPr>
                <w:noProof/>
                <w:webHidden/>
              </w:rPr>
              <w:tab/>
            </w:r>
            <w:r w:rsidR="009D4B76" w:rsidRPr="009D4B76">
              <w:rPr>
                <w:noProof/>
                <w:webHidden/>
              </w:rPr>
              <w:fldChar w:fldCharType="begin"/>
            </w:r>
            <w:r w:rsidR="009D4B76" w:rsidRPr="009D4B76">
              <w:rPr>
                <w:noProof/>
                <w:webHidden/>
              </w:rPr>
              <w:instrText xml:space="preserve"> PAGEREF _Toc14360847 \h </w:instrText>
            </w:r>
            <w:r w:rsidR="009D4B76" w:rsidRPr="009D4B76">
              <w:rPr>
                <w:noProof/>
                <w:webHidden/>
              </w:rPr>
            </w:r>
            <w:r w:rsidR="009D4B76" w:rsidRPr="009D4B76">
              <w:rPr>
                <w:noProof/>
                <w:webHidden/>
              </w:rPr>
              <w:fldChar w:fldCharType="separate"/>
            </w:r>
            <w:r w:rsidR="00101B9F">
              <w:rPr>
                <w:noProof/>
                <w:webHidden/>
              </w:rPr>
              <w:t>21</w:t>
            </w:r>
            <w:r w:rsidR="009D4B76" w:rsidRPr="009D4B76">
              <w:rPr>
                <w:noProof/>
                <w:webHidden/>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48" w:history="1">
            <w:r w:rsidR="009D4B76" w:rsidRPr="009D4B76">
              <w:rPr>
                <w:rStyle w:val="Hyperlink"/>
                <w:noProof/>
                <w:sz w:val="22"/>
              </w:rPr>
              <w:t>Protesting Policy</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_Toc14360848 \h </w:instrText>
            </w:r>
            <w:r w:rsidR="009D4B76" w:rsidRPr="009D4B76">
              <w:rPr>
                <w:noProof/>
                <w:webHidden/>
                <w:sz w:val="22"/>
              </w:rPr>
            </w:r>
            <w:r w:rsidR="009D4B76" w:rsidRPr="009D4B76">
              <w:rPr>
                <w:noProof/>
                <w:webHidden/>
                <w:sz w:val="22"/>
              </w:rPr>
              <w:fldChar w:fldCharType="separate"/>
            </w:r>
            <w:r w:rsidR="00101B9F">
              <w:rPr>
                <w:noProof/>
                <w:webHidden/>
                <w:sz w:val="22"/>
              </w:rPr>
              <w:t>22</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49" w:history="1">
            <w:r w:rsidR="009D4B76" w:rsidRPr="009D4B76">
              <w:rPr>
                <w:rStyle w:val="Hyperlink"/>
                <w:noProof/>
                <w:sz w:val="22"/>
              </w:rPr>
              <w:t>Demerits and Discipline</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_Toc14360849 \h </w:instrText>
            </w:r>
            <w:r w:rsidR="009D4B76" w:rsidRPr="009D4B76">
              <w:rPr>
                <w:noProof/>
                <w:webHidden/>
                <w:sz w:val="22"/>
              </w:rPr>
            </w:r>
            <w:r w:rsidR="009D4B76" w:rsidRPr="009D4B76">
              <w:rPr>
                <w:noProof/>
                <w:webHidden/>
                <w:sz w:val="22"/>
              </w:rPr>
              <w:fldChar w:fldCharType="separate"/>
            </w:r>
            <w:r w:rsidR="00101B9F">
              <w:rPr>
                <w:noProof/>
                <w:webHidden/>
                <w:sz w:val="22"/>
              </w:rPr>
              <w:t>22</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50" w:history="1">
            <w:r w:rsidR="009D4B76" w:rsidRPr="009D4B76">
              <w:rPr>
                <w:rStyle w:val="Hyperlink"/>
                <w:noProof/>
                <w:sz w:val="22"/>
              </w:rPr>
              <w:t>Playground Rules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_Toc14360850 \h </w:instrText>
            </w:r>
            <w:r w:rsidR="009D4B76" w:rsidRPr="009D4B76">
              <w:rPr>
                <w:noProof/>
                <w:webHidden/>
                <w:sz w:val="22"/>
              </w:rPr>
            </w:r>
            <w:r w:rsidR="009D4B76" w:rsidRPr="009D4B76">
              <w:rPr>
                <w:noProof/>
                <w:webHidden/>
                <w:sz w:val="22"/>
              </w:rPr>
              <w:fldChar w:fldCharType="separate"/>
            </w:r>
            <w:r w:rsidR="00101B9F">
              <w:rPr>
                <w:noProof/>
                <w:webHidden/>
                <w:sz w:val="22"/>
              </w:rPr>
              <w:t>24</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51" w:history="1">
            <w:r w:rsidR="009D4B76" w:rsidRPr="009D4B76">
              <w:rPr>
                <w:rStyle w:val="Hyperlink"/>
                <w:noProof/>
                <w:sz w:val="22"/>
              </w:rPr>
              <w:t>Front Desk Policy</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_Toc14360851 \h </w:instrText>
            </w:r>
            <w:r w:rsidR="009D4B76" w:rsidRPr="009D4B76">
              <w:rPr>
                <w:noProof/>
                <w:webHidden/>
                <w:sz w:val="22"/>
              </w:rPr>
            </w:r>
            <w:r w:rsidR="009D4B76" w:rsidRPr="009D4B76">
              <w:rPr>
                <w:noProof/>
                <w:webHidden/>
                <w:sz w:val="22"/>
              </w:rPr>
              <w:fldChar w:fldCharType="separate"/>
            </w:r>
            <w:r w:rsidR="00101B9F">
              <w:rPr>
                <w:noProof/>
                <w:webHidden/>
                <w:sz w:val="22"/>
              </w:rPr>
              <w:t>24</w:t>
            </w:r>
            <w:r w:rsidR="009D4B76" w:rsidRPr="009D4B76">
              <w:rPr>
                <w:noProof/>
                <w:webHidden/>
                <w:sz w:val="22"/>
              </w:rPr>
              <w:fldChar w:fldCharType="end"/>
            </w:r>
          </w:hyperlink>
        </w:p>
        <w:p w:rsidR="009D4B76" w:rsidRDefault="009D4B76" w:rsidP="009D4B76">
          <w:pPr>
            <w:pStyle w:val="TOC1"/>
            <w:tabs>
              <w:tab w:val="right" w:leader="dot" w:pos="9355"/>
            </w:tabs>
            <w:spacing w:after="0" w:line="240" w:lineRule="auto"/>
            <w:rPr>
              <w:rStyle w:val="Hyperlink"/>
              <w:noProof/>
              <w:sz w:val="22"/>
            </w:rPr>
          </w:pPr>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8"/>
              <w:szCs w:val="28"/>
            </w:rPr>
          </w:pPr>
          <w:hyperlink w:anchor="_Toc14360852" w:history="1">
            <w:r w:rsidR="009D4B76" w:rsidRPr="009D4B76">
              <w:rPr>
                <w:rStyle w:val="Hyperlink"/>
                <w:noProof/>
                <w:sz w:val="28"/>
                <w:szCs w:val="28"/>
              </w:rPr>
              <w:t>Section 6: Parent-School Communication</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_Toc14360852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25</w:t>
            </w:r>
            <w:r w:rsidR="009D4B76" w:rsidRPr="009D4B76">
              <w:rPr>
                <w:noProof/>
                <w:webHidden/>
                <w:sz w:val="28"/>
                <w:szCs w:val="28"/>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53" w:history="1">
            <w:r w:rsidR="009D4B76" w:rsidRPr="009D4B76">
              <w:rPr>
                <w:rStyle w:val="Hyperlink"/>
                <w:noProof/>
                <w:sz w:val="22"/>
              </w:rPr>
              <w:t>Parent-Teacher Conferences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_Toc14360853 \h </w:instrText>
            </w:r>
            <w:r w:rsidR="009D4B76" w:rsidRPr="009D4B76">
              <w:rPr>
                <w:noProof/>
                <w:webHidden/>
                <w:sz w:val="22"/>
              </w:rPr>
            </w:r>
            <w:r w:rsidR="009D4B76" w:rsidRPr="009D4B76">
              <w:rPr>
                <w:noProof/>
                <w:webHidden/>
                <w:sz w:val="22"/>
              </w:rPr>
              <w:fldChar w:fldCharType="separate"/>
            </w:r>
            <w:r w:rsidR="00101B9F">
              <w:rPr>
                <w:noProof/>
                <w:webHidden/>
                <w:sz w:val="22"/>
              </w:rPr>
              <w:t>25</w:t>
            </w:r>
            <w:r w:rsidR="009D4B76" w:rsidRPr="009D4B76">
              <w:rPr>
                <w:noProof/>
                <w:webHidden/>
                <w:sz w:val="22"/>
              </w:rPr>
              <w:fldChar w:fldCharType="end"/>
            </w:r>
          </w:hyperlink>
        </w:p>
        <w:p w:rsidR="009D4B76" w:rsidRPr="009D4B76" w:rsidRDefault="00FC656A" w:rsidP="009D4B76">
          <w:pPr>
            <w:pStyle w:val="TOC2"/>
            <w:tabs>
              <w:tab w:val="right" w:leader="dot" w:pos="9355"/>
            </w:tabs>
            <w:spacing w:after="0" w:line="240" w:lineRule="auto"/>
            <w:rPr>
              <w:rFonts w:asciiTheme="minorHAnsi" w:eastAsiaTheme="minorEastAsia" w:hAnsiTheme="minorHAnsi" w:cstheme="minorBidi"/>
              <w:noProof/>
              <w:color w:val="auto"/>
              <w:sz w:val="22"/>
            </w:rPr>
          </w:pPr>
          <w:hyperlink w:anchor="_Toc14360854" w:history="1">
            <w:r w:rsidR="009D4B76" w:rsidRPr="009D4B76">
              <w:rPr>
                <w:rStyle w:val="Hyperlink"/>
                <w:noProof/>
                <w:sz w:val="22"/>
              </w:rPr>
              <w:t>Parent Concerns</w:t>
            </w:r>
            <w:r w:rsidR="009D4B76" w:rsidRPr="009D4B76">
              <w:rPr>
                <w:noProof/>
                <w:webHidden/>
                <w:sz w:val="22"/>
              </w:rPr>
              <w:tab/>
            </w:r>
            <w:r w:rsidR="009D4B76" w:rsidRPr="009D4B76">
              <w:rPr>
                <w:noProof/>
                <w:webHidden/>
                <w:sz w:val="22"/>
              </w:rPr>
              <w:fldChar w:fldCharType="begin"/>
            </w:r>
            <w:r w:rsidR="009D4B76" w:rsidRPr="009D4B76">
              <w:rPr>
                <w:noProof/>
                <w:webHidden/>
                <w:sz w:val="22"/>
              </w:rPr>
              <w:instrText xml:space="preserve"> PAGEREF _Toc14360854 \h </w:instrText>
            </w:r>
            <w:r w:rsidR="009D4B76" w:rsidRPr="009D4B76">
              <w:rPr>
                <w:noProof/>
                <w:webHidden/>
                <w:sz w:val="22"/>
              </w:rPr>
            </w:r>
            <w:r w:rsidR="009D4B76" w:rsidRPr="009D4B76">
              <w:rPr>
                <w:noProof/>
                <w:webHidden/>
                <w:sz w:val="22"/>
              </w:rPr>
              <w:fldChar w:fldCharType="separate"/>
            </w:r>
            <w:r w:rsidR="00101B9F">
              <w:rPr>
                <w:noProof/>
                <w:webHidden/>
                <w:sz w:val="22"/>
              </w:rPr>
              <w:t>25</w:t>
            </w:r>
            <w:r w:rsidR="009D4B76" w:rsidRPr="009D4B76">
              <w:rPr>
                <w:noProof/>
                <w:webHidden/>
                <w:sz w:val="22"/>
              </w:rPr>
              <w:fldChar w:fldCharType="end"/>
            </w:r>
          </w:hyperlink>
        </w:p>
        <w:p w:rsidR="009D4B76" w:rsidRDefault="009D4B76" w:rsidP="009D4B76">
          <w:pPr>
            <w:pStyle w:val="TOC1"/>
            <w:tabs>
              <w:tab w:val="right" w:leader="dot" w:pos="9355"/>
            </w:tabs>
            <w:spacing w:after="0" w:line="240" w:lineRule="auto"/>
            <w:rPr>
              <w:rStyle w:val="Hyperlink"/>
              <w:noProof/>
              <w:sz w:val="22"/>
            </w:rPr>
          </w:pPr>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8"/>
              <w:szCs w:val="28"/>
            </w:rPr>
          </w:pPr>
          <w:hyperlink w:anchor="_Toc14360855" w:history="1">
            <w:r w:rsidR="009D4B76" w:rsidRPr="009D4B76">
              <w:rPr>
                <w:rStyle w:val="Hyperlink"/>
                <w:noProof/>
                <w:sz w:val="28"/>
                <w:szCs w:val="28"/>
              </w:rPr>
              <w:t>Adoption of the Handbook</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_Toc14360855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25</w:t>
            </w:r>
            <w:r w:rsidR="009D4B76" w:rsidRPr="009D4B76">
              <w:rPr>
                <w:noProof/>
                <w:webHidden/>
                <w:sz w:val="28"/>
                <w:szCs w:val="28"/>
              </w:rPr>
              <w:fldChar w:fldCharType="end"/>
            </w:r>
          </w:hyperlink>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8"/>
              <w:szCs w:val="28"/>
            </w:rPr>
          </w:pPr>
          <w:hyperlink w:anchor="_Toc14360856" w:history="1">
            <w:r w:rsidR="009D4B76" w:rsidRPr="009D4B76">
              <w:rPr>
                <w:rStyle w:val="Hyperlink"/>
                <w:noProof/>
                <w:sz w:val="28"/>
                <w:szCs w:val="28"/>
              </w:rPr>
              <w:t>Appendix A: Student Driver Permission Form</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_Toc14360856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26</w:t>
            </w:r>
            <w:r w:rsidR="009D4B76" w:rsidRPr="009D4B76">
              <w:rPr>
                <w:noProof/>
                <w:webHidden/>
                <w:sz w:val="28"/>
                <w:szCs w:val="28"/>
              </w:rPr>
              <w:fldChar w:fldCharType="end"/>
            </w:r>
          </w:hyperlink>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8"/>
              <w:szCs w:val="28"/>
            </w:rPr>
          </w:pPr>
          <w:hyperlink w:anchor="_Toc14360857" w:history="1">
            <w:r w:rsidR="009D4B76" w:rsidRPr="009D4B76">
              <w:rPr>
                <w:rStyle w:val="Hyperlink"/>
                <w:noProof/>
                <w:sz w:val="28"/>
                <w:szCs w:val="28"/>
              </w:rPr>
              <w:t>Appendix B: High School Course Worksheet</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_Toc14360857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27</w:t>
            </w:r>
            <w:r w:rsidR="009D4B76" w:rsidRPr="009D4B76">
              <w:rPr>
                <w:noProof/>
                <w:webHidden/>
                <w:sz w:val="28"/>
                <w:szCs w:val="28"/>
              </w:rPr>
              <w:fldChar w:fldCharType="end"/>
            </w:r>
          </w:hyperlink>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8"/>
              <w:szCs w:val="28"/>
            </w:rPr>
          </w:pPr>
          <w:hyperlink w:anchor="_Toc14360858" w:history="1">
            <w:r w:rsidR="009D4B76" w:rsidRPr="009D4B76">
              <w:rPr>
                <w:rStyle w:val="Hyperlink"/>
                <w:noProof/>
                <w:sz w:val="28"/>
                <w:szCs w:val="28"/>
              </w:rPr>
              <w:t>Appendix C: Secondary Anticipated Absence Form</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_Toc14360858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28</w:t>
            </w:r>
            <w:r w:rsidR="009D4B76" w:rsidRPr="009D4B76">
              <w:rPr>
                <w:noProof/>
                <w:webHidden/>
                <w:sz w:val="28"/>
                <w:szCs w:val="28"/>
              </w:rPr>
              <w:fldChar w:fldCharType="end"/>
            </w:r>
          </w:hyperlink>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8"/>
              <w:szCs w:val="28"/>
            </w:rPr>
          </w:pPr>
          <w:hyperlink w:anchor="_Toc14360859" w:history="1">
            <w:r w:rsidR="009D4B76" w:rsidRPr="009D4B76">
              <w:rPr>
                <w:rStyle w:val="Hyperlink"/>
                <w:noProof/>
                <w:sz w:val="28"/>
                <w:szCs w:val="28"/>
              </w:rPr>
              <w:t>Appendix D: Elementary Anticipated Absence Form</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_Toc14360859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29</w:t>
            </w:r>
            <w:r w:rsidR="009D4B76" w:rsidRPr="009D4B76">
              <w:rPr>
                <w:noProof/>
                <w:webHidden/>
                <w:sz w:val="28"/>
                <w:szCs w:val="28"/>
              </w:rPr>
              <w:fldChar w:fldCharType="end"/>
            </w:r>
          </w:hyperlink>
        </w:p>
        <w:p w:rsidR="009D4B76" w:rsidRPr="009D4B76" w:rsidRDefault="00FC656A" w:rsidP="009D4B76">
          <w:pPr>
            <w:pStyle w:val="TOC1"/>
            <w:tabs>
              <w:tab w:val="right" w:leader="dot" w:pos="9355"/>
            </w:tabs>
            <w:spacing w:after="0" w:line="240" w:lineRule="auto"/>
            <w:rPr>
              <w:rFonts w:asciiTheme="minorHAnsi" w:eastAsiaTheme="minorEastAsia" w:hAnsiTheme="minorHAnsi" w:cstheme="minorBidi"/>
              <w:b w:val="0"/>
              <w:noProof/>
              <w:color w:val="auto"/>
              <w:sz w:val="28"/>
              <w:szCs w:val="28"/>
            </w:rPr>
          </w:pPr>
          <w:hyperlink w:anchor="_Toc14360860" w:history="1">
            <w:r w:rsidR="009D4B76" w:rsidRPr="009D4B76">
              <w:rPr>
                <w:rStyle w:val="Hyperlink"/>
                <w:noProof/>
                <w:sz w:val="28"/>
                <w:szCs w:val="28"/>
              </w:rPr>
              <w:t>Appendix E: Acceptance and Agreement Acknowledgement Form</w:t>
            </w:r>
            <w:r w:rsidR="009D4B76" w:rsidRPr="009D4B76">
              <w:rPr>
                <w:noProof/>
                <w:webHidden/>
                <w:sz w:val="28"/>
                <w:szCs w:val="28"/>
              </w:rPr>
              <w:tab/>
            </w:r>
            <w:r w:rsidR="009D4B76" w:rsidRPr="009D4B76">
              <w:rPr>
                <w:noProof/>
                <w:webHidden/>
                <w:sz w:val="28"/>
                <w:szCs w:val="28"/>
              </w:rPr>
              <w:fldChar w:fldCharType="begin"/>
            </w:r>
            <w:r w:rsidR="009D4B76" w:rsidRPr="009D4B76">
              <w:rPr>
                <w:noProof/>
                <w:webHidden/>
                <w:sz w:val="28"/>
                <w:szCs w:val="28"/>
              </w:rPr>
              <w:instrText xml:space="preserve"> PAGEREF _Toc14360860 \h </w:instrText>
            </w:r>
            <w:r w:rsidR="009D4B76" w:rsidRPr="009D4B76">
              <w:rPr>
                <w:noProof/>
                <w:webHidden/>
                <w:sz w:val="28"/>
                <w:szCs w:val="28"/>
              </w:rPr>
            </w:r>
            <w:r w:rsidR="009D4B76" w:rsidRPr="009D4B76">
              <w:rPr>
                <w:noProof/>
                <w:webHidden/>
                <w:sz w:val="28"/>
                <w:szCs w:val="28"/>
              </w:rPr>
              <w:fldChar w:fldCharType="separate"/>
            </w:r>
            <w:r w:rsidR="00101B9F">
              <w:rPr>
                <w:noProof/>
                <w:webHidden/>
                <w:sz w:val="28"/>
                <w:szCs w:val="28"/>
              </w:rPr>
              <w:t>30</w:t>
            </w:r>
            <w:r w:rsidR="009D4B76" w:rsidRPr="009D4B76">
              <w:rPr>
                <w:noProof/>
                <w:webHidden/>
                <w:sz w:val="28"/>
                <w:szCs w:val="28"/>
              </w:rPr>
              <w:fldChar w:fldCharType="end"/>
            </w:r>
          </w:hyperlink>
        </w:p>
        <w:p w:rsidR="009D4B76" w:rsidRPr="009D4B76" w:rsidRDefault="009D4B76" w:rsidP="009D4B76">
          <w:pPr>
            <w:spacing w:after="0" w:line="240" w:lineRule="auto"/>
          </w:pPr>
          <w:r w:rsidRPr="009D4B76">
            <w:rPr>
              <w:b/>
              <w:bCs/>
              <w:noProof/>
            </w:rPr>
            <w:fldChar w:fldCharType="end"/>
          </w:r>
        </w:p>
      </w:sdtContent>
    </w:sdt>
    <w:p w:rsidR="00040FDC" w:rsidRPr="009D4B76" w:rsidRDefault="00040FDC">
      <w:pPr>
        <w:spacing w:after="218" w:line="259" w:lineRule="auto"/>
        <w:ind w:left="0" w:firstLine="0"/>
      </w:pPr>
    </w:p>
    <w:p w:rsidR="00040FDC" w:rsidRDefault="00FE02A5">
      <w:pPr>
        <w:spacing w:after="218" w:line="259" w:lineRule="auto"/>
        <w:ind w:left="0" w:firstLine="0"/>
      </w:pPr>
      <w:r>
        <w:t xml:space="preserve"> </w:t>
      </w:r>
    </w:p>
    <w:p w:rsidR="00040FDC" w:rsidRDefault="00FE02A5">
      <w:pPr>
        <w:spacing w:after="218" w:line="259" w:lineRule="auto"/>
        <w:ind w:left="0" w:firstLine="0"/>
      </w:pPr>
      <w:r>
        <w:t xml:space="preserve"> </w:t>
      </w:r>
    </w:p>
    <w:p w:rsidR="00040FDC" w:rsidRPr="008E67BB" w:rsidRDefault="00FE02A5" w:rsidP="008E67BB">
      <w:pPr>
        <w:spacing w:after="218" w:line="259" w:lineRule="auto"/>
        <w:ind w:left="0" w:firstLine="0"/>
      </w:pPr>
      <w:r>
        <w:rPr>
          <w:color w:val="365F91"/>
        </w:rPr>
        <w:t xml:space="preserve"> </w:t>
      </w:r>
    </w:p>
    <w:p w:rsidR="00040FDC" w:rsidRDefault="00FE02A5">
      <w:pPr>
        <w:pStyle w:val="Heading1"/>
        <w:spacing w:after="203"/>
        <w:ind w:left="-5"/>
      </w:pPr>
      <w:bookmarkStart w:id="0" w:name="_Toc14360783"/>
      <w:r>
        <w:rPr>
          <w:color w:val="365F91"/>
          <w:sz w:val="28"/>
        </w:rPr>
        <w:t>Section 1: Introduction/Overview</w:t>
      </w:r>
      <w:bookmarkEnd w:id="0"/>
      <w:r>
        <w:rPr>
          <w:color w:val="365F91"/>
          <w:sz w:val="28"/>
        </w:rPr>
        <w:t xml:space="preserve"> </w:t>
      </w:r>
    </w:p>
    <w:p w:rsidR="00040FDC" w:rsidRDefault="00FE02A5" w:rsidP="004105FB">
      <w:pPr>
        <w:pStyle w:val="Heading2"/>
      </w:pPr>
      <w:bookmarkStart w:id="1" w:name="_Toc14360784"/>
      <w:r>
        <w:t>Welcome Message</w:t>
      </w:r>
      <w:bookmarkEnd w:id="1"/>
      <w:r>
        <w:t xml:space="preserve"> </w:t>
      </w:r>
    </w:p>
    <w:p w:rsidR="00040FDC" w:rsidRDefault="00FE02A5" w:rsidP="000878F2">
      <w:pPr>
        <w:spacing w:after="218" w:line="259" w:lineRule="auto"/>
        <w:ind w:left="0" w:firstLine="0"/>
      </w:pPr>
      <w:r>
        <w:t xml:space="preserve"> </w:t>
      </w:r>
      <w:r>
        <w:tab/>
      </w:r>
      <w:r>
        <w:rPr>
          <w:rFonts w:ascii="Cambria" w:eastAsia="Cambria" w:hAnsi="Cambria" w:cs="Cambria"/>
          <w:b/>
          <w:color w:val="4F81BD"/>
          <w:sz w:val="26"/>
        </w:rPr>
        <w:t xml:space="preserve"> </w:t>
      </w:r>
    </w:p>
    <w:p w:rsidR="000878F2" w:rsidRDefault="000878F2" w:rsidP="000878F2">
      <w:pPr>
        <w:rPr>
          <w:rFonts w:eastAsiaTheme="minorHAnsi"/>
          <w:color w:val="auto"/>
        </w:rPr>
      </w:pPr>
      <w:r>
        <w:t>Dear Parents and Students,</w:t>
      </w:r>
    </w:p>
    <w:p w:rsidR="000878F2" w:rsidRDefault="000878F2" w:rsidP="000878F2"/>
    <w:p w:rsidR="000878F2" w:rsidRDefault="000878F2" w:rsidP="000878F2">
      <w:r>
        <w:t>Welcome to the HCA family.  This handbook is written with care as we view the use of this handbook as a positive tool for you and for the school.  I am reminded of I Corinthians 10:31, “Whatever you eat or drink, do all</w:t>
      </w:r>
      <w:r w:rsidR="009862A7">
        <w:t xml:space="preserve"> to the glory of God.”  We consider</w:t>
      </w:r>
      <w:r>
        <w:t xml:space="preserve"> it a privilege to serve your family in whatever </w:t>
      </w:r>
      <w:r w:rsidR="009862A7">
        <w:t>capacity, whether it be small or</w:t>
      </w:r>
      <w:r>
        <w:t xml:space="preserve"> large.  We look forward to being a part of the equipping process as we partner for the ultimate success of your whole family.</w:t>
      </w:r>
    </w:p>
    <w:p w:rsidR="000878F2" w:rsidRDefault="000878F2" w:rsidP="000878F2"/>
    <w:p w:rsidR="000878F2" w:rsidRDefault="000878F2" w:rsidP="000878F2">
      <w:r>
        <w:t>HCA was founded in Cumming, Georgia in 2000 with a focus on serving the North Forsyth community by providing a quality K-12 Christian college-prep program that serves the surrounding community.  With a 33-acre campus, we look to reach a growing number of families in the years to come.</w:t>
      </w:r>
    </w:p>
    <w:p w:rsidR="000878F2" w:rsidRDefault="000878F2" w:rsidP="000878F2"/>
    <w:p w:rsidR="000878F2" w:rsidRDefault="000878F2" w:rsidP="000878F2">
      <w:r>
        <w:t xml:space="preserve">Let’s work together as we pursue our common mission of preparing Warriors for Christ. </w:t>
      </w:r>
    </w:p>
    <w:p w:rsidR="000878F2" w:rsidRDefault="000878F2" w:rsidP="000878F2"/>
    <w:p w:rsidR="000878F2" w:rsidRDefault="000878F2" w:rsidP="000878F2">
      <w:r>
        <w:t>Sincerely,</w:t>
      </w:r>
    </w:p>
    <w:p w:rsidR="000878F2" w:rsidRDefault="000878F2" w:rsidP="000878F2"/>
    <w:p w:rsidR="000878F2" w:rsidRDefault="000878F2" w:rsidP="000878F2">
      <w:r>
        <w:t>Dean Unsicker</w:t>
      </w:r>
    </w:p>
    <w:p w:rsidR="000878F2" w:rsidRDefault="000878F2" w:rsidP="000878F2">
      <w:r>
        <w:t>Head of School</w:t>
      </w:r>
    </w:p>
    <w:p w:rsidR="00040FDC" w:rsidRDefault="00FE02A5">
      <w:pPr>
        <w:spacing w:after="0" w:line="259" w:lineRule="auto"/>
        <w:ind w:left="2881" w:firstLine="0"/>
        <w:jc w:val="both"/>
      </w:pPr>
      <w:r>
        <w:rPr>
          <w:rFonts w:ascii="Cambria" w:eastAsia="Cambria" w:hAnsi="Cambria" w:cs="Cambria"/>
          <w:b/>
          <w:color w:val="4F81BD"/>
          <w:sz w:val="26"/>
        </w:rPr>
        <w:t xml:space="preserve"> </w:t>
      </w:r>
      <w:r>
        <w:br w:type="page"/>
      </w:r>
    </w:p>
    <w:p w:rsidR="00040FDC" w:rsidRDefault="00FE02A5" w:rsidP="004105FB">
      <w:pPr>
        <w:pStyle w:val="Heading2"/>
      </w:pPr>
      <w:bookmarkStart w:id="2" w:name="_Toc14360785"/>
      <w:r>
        <w:t>Mission Statement</w:t>
      </w:r>
      <w:bookmarkEnd w:id="2"/>
      <w:r>
        <w:t xml:space="preserve"> </w:t>
      </w:r>
    </w:p>
    <w:p w:rsidR="00040FDC" w:rsidRDefault="00FE02A5">
      <w:pPr>
        <w:spacing w:after="245"/>
        <w:ind w:left="-5"/>
      </w:pPr>
      <w:r>
        <w:t xml:space="preserve">Preparing Warriors for Christ by partnering with families to provide a Christ-centered educational environment. </w:t>
      </w:r>
    </w:p>
    <w:p w:rsidR="00040FDC" w:rsidRDefault="00FE02A5" w:rsidP="004105FB">
      <w:pPr>
        <w:pStyle w:val="Heading2"/>
      </w:pPr>
      <w:bookmarkStart w:id="3" w:name="_Toc14360786"/>
      <w:r>
        <w:t>Vision</w:t>
      </w:r>
      <w:bookmarkEnd w:id="3"/>
      <w:r>
        <w:t xml:space="preserve"> </w:t>
      </w:r>
    </w:p>
    <w:p w:rsidR="00040FDC" w:rsidRDefault="006F53E4">
      <w:pPr>
        <w:spacing w:after="203"/>
        <w:ind w:left="-5"/>
      </w:pPr>
      <w:r w:rsidRPr="00BE0AF4">
        <w:t>HCA will be the leading private C</w:t>
      </w:r>
      <w:r w:rsidR="00E45E2C" w:rsidRPr="00BE0AF4">
        <w:t>hristian school in providing</w:t>
      </w:r>
      <w:r w:rsidRPr="00BE0AF4">
        <w:t xml:space="preserve"> academic and spiritual training to develop lives that glorify Jesus Christ.</w:t>
      </w:r>
    </w:p>
    <w:p w:rsidR="00040FDC" w:rsidRDefault="00FE02A5">
      <w:pPr>
        <w:spacing w:after="231" w:line="249" w:lineRule="auto"/>
        <w:ind w:left="1258" w:hanging="802"/>
      </w:pPr>
      <w:r>
        <w:rPr>
          <w:b/>
          <w:i/>
        </w:rPr>
        <w:t xml:space="preserve">HCA does not discriminate on the basis of race, color, or national origin in the administration               of its educational, admission, or employment policies. </w:t>
      </w:r>
    </w:p>
    <w:p w:rsidR="000F3959" w:rsidRPr="00B277F4" w:rsidRDefault="00FE02A5" w:rsidP="004105FB">
      <w:pPr>
        <w:pStyle w:val="Heading2"/>
        <w:rPr>
          <w:rFonts w:ascii="Times New Roman" w:hAnsi="Times New Roman" w:cs="Times New Roman"/>
          <w:color w:val="FF0000"/>
        </w:rPr>
      </w:pPr>
      <w:bookmarkStart w:id="4" w:name="_Toc14360787"/>
      <w:r>
        <w:t>Founding Scriptures</w:t>
      </w:r>
      <w:bookmarkEnd w:id="4"/>
    </w:p>
    <w:p w:rsidR="00040FDC" w:rsidRDefault="00FE02A5">
      <w:pPr>
        <w:numPr>
          <w:ilvl w:val="0"/>
          <w:numId w:val="1"/>
        </w:numPr>
        <w:spacing w:after="60"/>
        <w:ind w:hanging="360"/>
      </w:pPr>
      <w:r>
        <w:rPr>
          <w:b/>
        </w:rPr>
        <w:t>Colossians 3:23 –</w:t>
      </w:r>
      <w:r>
        <w:rPr>
          <w:b/>
          <w:sz w:val="24"/>
        </w:rPr>
        <w:t xml:space="preserve"> </w:t>
      </w:r>
      <w:r w:rsidR="00B277F4" w:rsidRPr="00B277F4">
        <w:t xml:space="preserve">Whatever you do, work at it with all your heart, as working for </w:t>
      </w:r>
      <w:r w:rsidR="006F53E4">
        <w:t>the Lord, not for human masters.</w:t>
      </w:r>
      <w:r>
        <w:t xml:space="preserve"> </w:t>
      </w:r>
      <w:r w:rsidR="00B277F4">
        <w:t>(NIV)</w:t>
      </w:r>
      <w:r>
        <w:t xml:space="preserve">  </w:t>
      </w:r>
    </w:p>
    <w:p w:rsidR="00040FDC" w:rsidRDefault="00FE02A5">
      <w:pPr>
        <w:numPr>
          <w:ilvl w:val="0"/>
          <w:numId w:val="1"/>
        </w:numPr>
        <w:spacing w:after="43"/>
        <w:ind w:hanging="360"/>
      </w:pPr>
      <w:r>
        <w:rPr>
          <w:b/>
        </w:rPr>
        <w:t>Matthew 22:37</w:t>
      </w:r>
      <w:r w:rsidR="00B277F4">
        <w:rPr>
          <w:b/>
        </w:rPr>
        <w:t xml:space="preserve"> -</w:t>
      </w:r>
      <w:r>
        <w:rPr>
          <w:b/>
          <w:sz w:val="24"/>
        </w:rPr>
        <w:t xml:space="preserve"> </w:t>
      </w:r>
      <w:r w:rsidR="006F53E4">
        <w:t>Jesus replied: “</w:t>
      </w:r>
      <w:r w:rsidR="00B277F4" w:rsidRPr="00B277F4">
        <w:t xml:space="preserve">Love the Lord your God with all your heart and </w:t>
      </w:r>
      <w:r w:rsidR="00E45E2C">
        <w:t xml:space="preserve">with all your soul and with all </w:t>
      </w:r>
      <w:r w:rsidR="00B277F4">
        <w:t xml:space="preserve">your </w:t>
      </w:r>
      <w:r w:rsidR="006F53E4">
        <w:t>mind.”</w:t>
      </w:r>
      <w:r w:rsidR="00B277F4" w:rsidRPr="00B277F4">
        <w:t xml:space="preserve"> </w:t>
      </w:r>
      <w:r w:rsidR="00B277F4">
        <w:t xml:space="preserve">(NIV)  </w:t>
      </w:r>
    </w:p>
    <w:p w:rsidR="00040FDC" w:rsidRDefault="00FE02A5">
      <w:pPr>
        <w:numPr>
          <w:ilvl w:val="0"/>
          <w:numId w:val="1"/>
        </w:numPr>
        <w:spacing w:after="69"/>
        <w:ind w:hanging="360"/>
      </w:pPr>
      <w:r>
        <w:rPr>
          <w:b/>
        </w:rPr>
        <w:t>Matthew 22:39 –</w:t>
      </w:r>
      <w:r>
        <w:rPr>
          <w:b/>
          <w:sz w:val="24"/>
        </w:rPr>
        <w:t xml:space="preserve"> </w:t>
      </w:r>
      <w:r w:rsidR="006F53E4">
        <w:t>And the second is like it: “</w:t>
      </w:r>
      <w:r w:rsidR="00CA1AC2">
        <w:t>Love your neighbor as yourself.”</w:t>
      </w:r>
      <w:r>
        <w:t xml:space="preserve"> </w:t>
      </w:r>
      <w:r w:rsidR="00B277F4">
        <w:t xml:space="preserve">(NIV)  </w:t>
      </w:r>
      <w:r>
        <w:t xml:space="preserve">  </w:t>
      </w:r>
    </w:p>
    <w:p w:rsidR="00040FDC" w:rsidRDefault="00FE02A5" w:rsidP="001300C7">
      <w:pPr>
        <w:numPr>
          <w:ilvl w:val="0"/>
          <w:numId w:val="1"/>
        </w:numPr>
        <w:ind w:hanging="360"/>
      </w:pPr>
      <w:r>
        <w:rPr>
          <w:b/>
          <w:sz w:val="24"/>
        </w:rPr>
        <w:t>Philippians 4:</w:t>
      </w:r>
      <w:r>
        <w:rPr>
          <w:b/>
        </w:rPr>
        <w:t>13 –</w:t>
      </w:r>
      <w:r>
        <w:rPr>
          <w:b/>
          <w:sz w:val="24"/>
        </w:rPr>
        <w:t xml:space="preserve"> </w:t>
      </w:r>
      <w:r w:rsidR="00B277F4" w:rsidRPr="00B277F4">
        <w:t>I can do all this through him who gives me strength.</w:t>
      </w:r>
      <w:r>
        <w:t xml:space="preserve"> </w:t>
      </w:r>
      <w:r w:rsidR="00B277F4">
        <w:t xml:space="preserve">(NIV)  </w:t>
      </w:r>
    </w:p>
    <w:p w:rsidR="001300C7" w:rsidRDefault="001300C7" w:rsidP="00084B52">
      <w:pPr>
        <w:ind w:left="720" w:firstLine="0"/>
      </w:pPr>
    </w:p>
    <w:p w:rsidR="00040FDC" w:rsidRDefault="00FE02A5" w:rsidP="004105FB">
      <w:pPr>
        <w:pStyle w:val="Heading2"/>
      </w:pPr>
      <w:bookmarkStart w:id="5" w:name="_Toc14360788"/>
      <w:r>
        <w:t>Statement of Faith</w:t>
      </w:r>
      <w:bookmarkEnd w:id="5"/>
      <w:r>
        <w:t xml:space="preserve"> </w:t>
      </w:r>
    </w:p>
    <w:p w:rsidR="00040FDC" w:rsidRDefault="00FE02A5" w:rsidP="001300C7">
      <w:pPr>
        <w:spacing w:after="0"/>
        <w:ind w:left="730"/>
      </w:pPr>
      <w:r>
        <w:t xml:space="preserve">WE BELIEVE… </w:t>
      </w:r>
    </w:p>
    <w:p w:rsidR="00040FDC" w:rsidRDefault="00FE02A5" w:rsidP="001300C7">
      <w:pPr>
        <w:numPr>
          <w:ilvl w:val="0"/>
          <w:numId w:val="2"/>
        </w:numPr>
        <w:spacing w:after="0"/>
        <w:ind w:hanging="360"/>
      </w:pPr>
      <w:r>
        <w:t xml:space="preserve">the Bible to be the only inerrant, authoritative Word of God. (II Timothy 3:15; II Peter 1:21) </w:t>
      </w:r>
    </w:p>
    <w:p w:rsidR="00040FDC" w:rsidRDefault="00FE02A5" w:rsidP="001300C7">
      <w:pPr>
        <w:numPr>
          <w:ilvl w:val="0"/>
          <w:numId w:val="2"/>
        </w:numPr>
        <w:spacing w:after="0"/>
        <w:ind w:hanging="360"/>
      </w:pPr>
      <w:r>
        <w:t xml:space="preserve">that there is one God, eternally existent in three persons: Father, Son and Holy Spirit. (Matthew 28:19) </w:t>
      </w:r>
    </w:p>
    <w:p w:rsidR="00040FDC" w:rsidRDefault="00FE02A5">
      <w:pPr>
        <w:numPr>
          <w:ilvl w:val="0"/>
          <w:numId w:val="2"/>
        </w:numPr>
        <w:ind w:hanging="360"/>
      </w:pPr>
      <w:r>
        <w:t xml:space="preserve">in the deity of our Lord Jesus Christ, His virgin birth, </w:t>
      </w:r>
      <w:r w:rsidR="001D4A30">
        <w:t>H</w:t>
      </w:r>
      <w:r w:rsidR="00CA1AC2">
        <w:t xml:space="preserve">is sinless life, </w:t>
      </w:r>
      <w:r w:rsidR="001D4A30">
        <w:t>H</w:t>
      </w:r>
      <w:r w:rsidR="00CA1AC2">
        <w:t xml:space="preserve">is miracles, </w:t>
      </w:r>
      <w:r w:rsidR="001D4A30">
        <w:t>H</w:t>
      </w:r>
      <w:r>
        <w:t>is vicar</w:t>
      </w:r>
      <w:r w:rsidR="00CA1AC2">
        <w:t xml:space="preserve">ious and atoning death through his shed blood, </w:t>
      </w:r>
      <w:r w:rsidR="001D4A30">
        <w:t>H</w:t>
      </w:r>
      <w:r w:rsidR="00CA1AC2">
        <w:t xml:space="preserve">is bodily resurrection, in </w:t>
      </w:r>
      <w:r w:rsidR="001D4A30">
        <w:t>H</w:t>
      </w:r>
      <w:r>
        <w:t>is ascension to the ri</w:t>
      </w:r>
      <w:r w:rsidR="00CA1AC2">
        <w:t xml:space="preserve">ght hand of the Father, and in </w:t>
      </w:r>
      <w:r w:rsidR="001D4A30">
        <w:t>H</w:t>
      </w:r>
      <w:r>
        <w:t xml:space="preserve">is personal return in power and glory. (John 10:33; Isaiah 7:14; Hebrews 4:15; John 2:11; I Corinthians 15:3; John 11:25; Mark 16:19; Acts 1:11) </w:t>
      </w:r>
    </w:p>
    <w:p w:rsidR="00040FDC" w:rsidRDefault="00FE02A5">
      <w:pPr>
        <w:numPr>
          <w:ilvl w:val="0"/>
          <w:numId w:val="2"/>
        </w:numPr>
        <w:ind w:hanging="360"/>
      </w:pPr>
      <w:r>
        <w:t xml:space="preserve">that for the lost and sinful men, regeneration by the Holy Spirit is absolutely necessary. (Romans 5:8-9) </w:t>
      </w:r>
    </w:p>
    <w:p w:rsidR="00040FDC" w:rsidRDefault="00FE02A5">
      <w:pPr>
        <w:numPr>
          <w:ilvl w:val="0"/>
          <w:numId w:val="2"/>
        </w:numPr>
        <w:spacing w:after="30"/>
        <w:ind w:hanging="360"/>
      </w:pPr>
      <w:r>
        <w:t xml:space="preserve">that salvation is by grace and faith alone. (James 2:14) </w:t>
      </w:r>
    </w:p>
    <w:p w:rsidR="00040FDC" w:rsidRDefault="00FE02A5">
      <w:pPr>
        <w:numPr>
          <w:ilvl w:val="0"/>
          <w:numId w:val="2"/>
        </w:numPr>
        <w:spacing w:after="28"/>
        <w:ind w:hanging="360"/>
      </w:pPr>
      <w:r>
        <w:t xml:space="preserve">that faith without works is dead. (James 2:20) </w:t>
      </w:r>
    </w:p>
    <w:p w:rsidR="00040FDC" w:rsidRDefault="00FE02A5">
      <w:pPr>
        <w:numPr>
          <w:ilvl w:val="0"/>
          <w:numId w:val="2"/>
        </w:numPr>
        <w:spacing w:after="53"/>
        <w:ind w:hanging="360"/>
      </w:pPr>
      <w:r>
        <w:t xml:space="preserve">in the present ministry of the Holy Spirit by whose indwelling the Christian is enabled to live a godly life. (Romans 8:13-14) </w:t>
      </w:r>
    </w:p>
    <w:p w:rsidR="00040FDC" w:rsidRDefault="00FE02A5">
      <w:pPr>
        <w:numPr>
          <w:ilvl w:val="0"/>
          <w:numId w:val="2"/>
        </w:numPr>
        <w:spacing w:after="54"/>
        <w:ind w:hanging="360"/>
      </w:pPr>
      <w:r>
        <w:t>in the resurrection of the saved and the lost</w:t>
      </w:r>
      <w:r w:rsidR="00CA1AC2">
        <w:t xml:space="preserve"> – the</w:t>
      </w:r>
      <w:r>
        <w:t xml:space="preserve"> saved to eternal life and the lost to eternal damnation. (John 5:28-29) </w:t>
      </w:r>
    </w:p>
    <w:p w:rsidR="00040FDC" w:rsidRDefault="00FE02A5">
      <w:pPr>
        <w:numPr>
          <w:ilvl w:val="0"/>
          <w:numId w:val="2"/>
        </w:numPr>
        <w:spacing w:after="28"/>
        <w:ind w:hanging="360"/>
      </w:pPr>
      <w:r>
        <w:t xml:space="preserve">in the spiritual unity of all believers in our Lord Jesus Christ. (Galatians 3:26-28) </w:t>
      </w:r>
    </w:p>
    <w:p w:rsidR="008A5581" w:rsidRDefault="00FE02A5" w:rsidP="008A5581">
      <w:pPr>
        <w:numPr>
          <w:ilvl w:val="0"/>
          <w:numId w:val="2"/>
        </w:numPr>
        <w:spacing w:after="0"/>
        <w:ind w:hanging="360"/>
      </w:pPr>
      <w:r>
        <w:t>prayer is an integral part to our HCA family as we seek the Lord’s blessing and guidance. (Ephesians 6:18)</w:t>
      </w:r>
    </w:p>
    <w:p w:rsidR="00040FDC" w:rsidRPr="00AE609C" w:rsidRDefault="00E45E2C" w:rsidP="008A5581">
      <w:pPr>
        <w:numPr>
          <w:ilvl w:val="0"/>
          <w:numId w:val="2"/>
        </w:numPr>
        <w:spacing w:after="0"/>
        <w:ind w:hanging="360"/>
      </w:pPr>
      <w:r>
        <w:rPr>
          <w:rFonts w:asciiTheme="minorHAnsi" w:eastAsia="Times New Roman" w:hAnsiTheme="minorHAnsi" w:cs="Times New Roman"/>
          <w:color w:val="auto"/>
        </w:rPr>
        <w:t>God created man in H</w:t>
      </w:r>
      <w:r w:rsidR="008A5581" w:rsidRPr="00AE609C">
        <w:rPr>
          <w:rFonts w:asciiTheme="minorHAnsi" w:eastAsia="Times New Roman" w:hAnsiTheme="minorHAnsi" w:cs="Times New Roman"/>
          <w:color w:val="auto"/>
        </w:rPr>
        <w:t xml:space="preserve">is </w:t>
      </w:r>
      <w:r>
        <w:rPr>
          <w:rFonts w:asciiTheme="minorHAnsi" w:eastAsia="Times New Roman" w:hAnsiTheme="minorHAnsi" w:cs="Times New Roman"/>
          <w:color w:val="auto"/>
        </w:rPr>
        <w:t>own image, in the image of God He created Him; male and female H</w:t>
      </w:r>
      <w:r w:rsidR="008A5581" w:rsidRPr="00AE609C">
        <w:rPr>
          <w:rFonts w:asciiTheme="minorHAnsi" w:eastAsia="Times New Roman" w:hAnsiTheme="minorHAnsi" w:cs="Times New Roman"/>
          <w:color w:val="auto"/>
        </w:rPr>
        <w:t xml:space="preserve">e created them. ( </w:t>
      </w:r>
      <w:hyperlink r:id="rId11" w:history="1">
        <w:r w:rsidR="008A5581" w:rsidRPr="00AE609C">
          <w:rPr>
            <w:rFonts w:asciiTheme="minorHAnsi" w:eastAsia="Times New Roman" w:hAnsiTheme="minorHAnsi" w:cs="Times New Roman"/>
            <w:bCs/>
            <w:color w:val="auto"/>
          </w:rPr>
          <w:t>Genesis 1:27</w:t>
        </w:r>
      </w:hyperlink>
      <w:r w:rsidR="008A5581" w:rsidRPr="00AE609C">
        <w:rPr>
          <w:rFonts w:asciiTheme="minorHAnsi" w:eastAsia="Times New Roman" w:hAnsiTheme="minorHAnsi" w:cs="Times New Roman"/>
          <w:bCs/>
          <w:color w:val="auto"/>
        </w:rPr>
        <w:t>)</w:t>
      </w:r>
    </w:p>
    <w:p w:rsidR="00040FDC" w:rsidRDefault="00FE02A5">
      <w:pPr>
        <w:numPr>
          <w:ilvl w:val="0"/>
          <w:numId w:val="2"/>
        </w:numPr>
        <w:spacing w:after="28"/>
        <w:ind w:hanging="360"/>
      </w:pPr>
      <w:r>
        <w:t xml:space="preserve">in the Biblical definition of marriage between a husband and wife. (Matthew 19:5) </w:t>
      </w:r>
    </w:p>
    <w:p w:rsidR="00040FDC" w:rsidRDefault="00FE02A5" w:rsidP="001F4126">
      <w:pPr>
        <w:numPr>
          <w:ilvl w:val="0"/>
          <w:numId w:val="2"/>
        </w:numPr>
        <w:ind w:hanging="360"/>
      </w:pPr>
      <w:r>
        <w:t>that regular attendance at church strengthens our relations</w:t>
      </w:r>
      <w:r w:rsidR="001F4126">
        <w:t xml:space="preserve">hip with our Lord Jesus Christ. </w:t>
      </w:r>
      <w:r>
        <w:t xml:space="preserve">(Hebrews 10: 24-25) </w:t>
      </w:r>
    </w:p>
    <w:p w:rsidR="00471139" w:rsidRDefault="00471139" w:rsidP="008323B3">
      <w:pPr>
        <w:ind w:left="730"/>
      </w:pPr>
    </w:p>
    <w:p w:rsidR="001F4126" w:rsidRDefault="001F4126" w:rsidP="008323B3">
      <w:pPr>
        <w:ind w:left="730"/>
      </w:pPr>
    </w:p>
    <w:p w:rsidR="00040FDC" w:rsidRDefault="00FE02A5">
      <w:pPr>
        <w:pStyle w:val="Heading1"/>
        <w:spacing w:after="203"/>
        <w:ind w:left="-5"/>
      </w:pPr>
      <w:bookmarkStart w:id="6" w:name="_Toc14360789"/>
      <w:r>
        <w:rPr>
          <w:color w:val="365F91"/>
          <w:sz w:val="28"/>
        </w:rPr>
        <w:t>Section 2: Admissions</w:t>
      </w:r>
      <w:bookmarkEnd w:id="6"/>
      <w:r>
        <w:rPr>
          <w:color w:val="365F91"/>
          <w:sz w:val="28"/>
        </w:rPr>
        <w:t xml:space="preserve"> </w:t>
      </w:r>
    </w:p>
    <w:p w:rsidR="00040FDC" w:rsidRDefault="00FE02A5" w:rsidP="004105FB">
      <w:pPr>
        <w:pStyle w:val="Heading2"/>
      </w:pPr>
      <w:bookmarkStart w:id="7" w:name="_Toc14360790"/>
      <w:r>
        <w:t>Admission</w:t>
      </w:r>
      <w:bookmarkEnd w:id="7"/>
      <w:r>
        <w:t xml:space="preserve"> </w:t>
      </w:r>
    </w:p>
    <w:p w:rsidR="00040FDC" w:rsidRDefault="00FE02A5">
      <w:pPr>
        <w:spacing w:after="203"/>
        <w:ind w:left="-5"/>
      </w:pPr>
      <w:r>
        <w:t>It is understood that being a student at HCA is a privilege and not a right.   HCA seeks students and families that desire to be in a Christ-centered educational environment and students that are willing to put forth effort in their growth and improvement in all areas. We look for evidence supporting these traits in the application and during the interview process. As a covenant school, at least one parent or guardian should have a written statement of a personal relationship with Jesus Christ as their Savior and a desire for their child to grow closer in their relationship with Jesus. In ad</w:t>
      </w:r>
      <w:r w:rsidR="00CA1AC2">
        <w:t xml:space="preserve">dition, families must sign the </w:t>
      </w:r>
      <w:r>
        <w:t>Acceptance and</w:t>
      </w:r>
      <w:r w:rsidR="00CA1AC2">
        <w:t xml:space="preserve"> Agreement Acknowledgement Form</w:t>
      </w:r>
      <w:r>
        <w:t xml:space="preserve"> in this handbook, recognizing support for the school’s Statement of Faith and operating policies. </w:t>
      </w:r>
    </w:p>
    <w:p w:rsidR="00040FDC" w:rsidRDefault="00FE02A5">
      <w:pPr>
        <w:spacing w:after="244"/>
        <w:ind w:left="-5"/>
      </w:pPr>
      <w:r>
        <w:t xml:space="preserve">Weekly tours are conducted for prospective families and visitors.  HCA encourages prospective families to submit applications and conduct family interviews by mid-March.   Additional tours are arranged in April through June based on grade availability.  </w:t>
      </w:r>
    </w:p>
    <w:p w:rsidR="00040FDC" w:rsidRDefault="00FE02A5" w:rsidP="004105FB">
      <w:pPr>
        <w:pStyle w:val="Heading2"/>
      </w:pPr>
      <w:bookmarkStart w:id="8" w:name="_Toc14360791"/>
      <w:r>
        <w:t>Enrollment Process</w:t>
      </w:r>
      <w:bookmarkEnd w:id="8"/>
      <w:r>
        <w:t xml:space="preserve"> </w:t>
      </w:r>
    </w:p>
    <w:p w:rsidR="00040FDC" w:rsidRDefault="00FE02A5">
      <w:pPr>
        <w:spacing w:after="0" w:line="259" w:lineRule="auto"/>
        <w:ind w:left="0" w:firstLine="0"/>
      </w:pPr>
      <w:r>
        <w:rPr>
          <w:b/>
          <w:sz w:val="20"/>
        </w:rPr>
        <w:t xml:space="preserve"> </w:t>
      </w:r>
    </w:p>
    <w:p w:rsidR="00040FDC" w:rsidRDefault="009F3BFF" w:rsidP="009F3BFF">
      <w:pPr>
        <w:ind w:left="-5"/>
      </w:pPr>
      <w:r>
        <w:t>___</w:t>
      </w:r>
      <w:r w:rsidR="00305864">
        <w:t>__</w:t>
      </w:r>
      <w:r w:rsidR="00FE02A5">
        <w:rPr>
          <w:b/>
        </w:rPr>
        <w:t xml:space="preserve">Step 1: </w:t>
      </w:r>
      <w:r w:rsidR="00FE02A5">
        <w:t xml:space="preserve"> Attend HCA Admissions Open House/Individualized Tour </w:t>
      </w:r>
    </w:p>
    <w:p w:rsidR="00040FDC" w:rsidRDefault="00FE02A5">
      <w:pPr>
        <w:spacing w:after="0" w:line="259" w:lineRule="auto"/>
        <w:ind w:left="0" w:firstLine="0"/>
      </w:pPr>
      <w:r>
        <w:t xml:space="preserve"> </w:t>
      </w:r>
    </w:p>
    <w:p w:rsidR="00040FDC" w:rsidRDefault="00FE02A5">
      <w:pPr>
        <w:ind w:left="-5"/>
      </w:pPr>
      <w:r>
        <w:t>_____</w:t>
      </w:r>
      <w:r>
        <w:rPr>
          <w:b/>
        </w:rPr>
        <w:t xml:space="preserve">Step 2:  </w:t>
      </w:r>
      <w:r>
        <w:t xml:space="preserve">Submit completed application packet with application fee ($100)  </w:t>
      </w:r>
    </w:p>
    <w:p w:rsidR="00040FDC" w:rsidRDefault="00FE02A5">
      <w:pPr>
        <w:spacing w:after="0" w:line="259" w:lineRule="auto"/>
        <w:ind w:left="0" w:firstLine="0"/>
      </w:pPr>
      <w:r>
        <w:t xml:space="preserve"> </w:t>
      </w:r>
    </w:p>
    <w:p w:rsidR="00040FDC" w:rsidRDefault="001F4126">
      <w:pPr>
        <w:tabs>
          <w:tab w:val="center" w:pos="1527"/>
          <w:tab w:val="center" w:pos="2881"/>
          <w:tab w:val="center" w:pos="3601"/>
          <w:tab w:val="center" w:pos="6677"/>
        </w:tabs>
        <w:ind w:left="-15" w:firstLine="0"/>
      </w:pPr>
      <w:r>
        <w:t xml:space="preserve"> </w:t>
      </w:r>
      <w:r>
        <w:tab/>
        <w:t xml:space="preserve">_____Application </w:t>
      </w:r>
      <w:r>
        <w:tab/>
        <w:t xml:space="preserve"> </w:t>
      </w:r>
      <w:r>
        <w:tab/>
        <w:t xml:space="preserve"> </w:t>
      </w:r>
      <w:r>
        <w:tab/>
        <w:t>_____</w:t>
      </w:r>
      <w:r w:rsidR="00FE02A5">
        <w:t xml:space="preserve">Current Immunization Record (GA Form 3231) </w:t>
      </w:r>
    </w:p>
    <w:p w:rsidR="00040FDC" w:rsidRDefault="00FE02A5">
      <w:pPr>
        <w:spacing w:after="0" w:line="259" w:lineRule="auto"/>
        <w:ind w:left="0" w:firstLine="0"/>
      </w:pPr>
      <w:r>
        <w:t xml:space="preserve"> </w:t>
      </w:r>
    </w:p>
    <w:p w:rsidR="00040FDC" w:rsidRDefault="00FE02A5">
      <w:pPr>
        <w:tabs>
          <w:tab w:val="center" w:pos="2074"/>
          <w:tab w:val="center" w:pos="6313"/>
        </w:tabs>
        <w:ind w:left="-15" w:firstLine="0"/>
      </w:pPr>
      <w:r>
        <w:t xml:space="preserve"> </w:t>
      </w:r>
      <w:r>
        <w:tab/>
        <w:t>_____</w:t>
      </w:r>
      <w:r w:rsidR="001F4126">
        <w:t xml:space="preserve">Transcript Release Form  </w:t>
      </w:r>
      <w:r w:rsidR="001F4126">
        <w:tab/>
        <w:t>_____</w:t>
      </w:r>
      <w:r>
        <w:t xml:space="preserve">Eye, Ear, Dental Form (GA Form 3300) </w:t>
      </w:r>
    </w:p>
    <w:p w:rsidR="00040FDC" w:rsidRDefault="00FE02A5">
      <w:pPr>
        <w:spacing w:after="0" w:line="259" w:lineRule="auto"/>
        <w:ind w:left="0" w:firstLine="0"/>
      </w:pPr>
      <w:r>
        <w:t xml:space="preserve"> </w:t>
      </w:r>
    </w:p>
    <w:p w:rsidR="00040FDC" w:rsidRDefault="001F4126">
      <w:pPr>
        <w:tabs>
          <w:tab w:val="center" w:pos="2392"/>
          <w:tab w:val="center" w:pos="5691"/>
        </w:tabs>
        <w:ind w:left="-15" w:firstLine="0"/>
      </w:pPr>
      <w:r>
        <w:t xml:space="preserve"> </w:t>
      </w:r>
      <w:r>
        <w:tab/>
        <w:t>_____</w:t>
      </w:r>
      <w:r w:rsidR="00FE02A5">
        <w:t>Copies</w:t>
      </w:r>
      <w:r>
        <w:t xml:space="preserve"> of Standardized Testing </w:t>
      </w:r>
      <w:r>
        <w:tab/>
        <w:t>_____</w:t>
      </w:r>
      <w:r w:rsidR="00FE02A5">
        <w:t xml:space="preserve">Copy of Birth Certificate </w:t>
      </w:r>
    </w:p>
    <w:p w:rsidR="00040FDC" w:rsidRDefault="00FE02A5">
      <w:pPr>
        <w:spacing w:after="0" w:line="259" w:lineRule="auto"/>
        <w:ind w:left="0" w:firstLine="0"/>
      </w:pPr>
      <w:r>
        <w:t xml:space="preserve"> </w:t>
      </w:r>
    </w:p>
    <w:p w:rsidR="00040FDC" w:rsidRDefault="00FE02A5">
      <w:pPr>
        <w:tabs>
          <w:tab w:val="center" w:pos="1807"/>
          <w:tab w:val="center" w:pos="3601"/>
          <w:tab w:val="center" w:pos="5990"/>
        </w:tabs>
        <w:ind w:left="-15" w:firstLine="0"/>
      </w:pPr>
      <w:r>
        <w:t xml:space="preserve"> </w:t>
      </w:r>
      <w:r>
        <w:tab/>
        <w:t xml:space="preserve">_____Discipline Records </w:t>
      </w:r>
      <w:r>
        <w:tab/>
        <w:t xml:space="preserve"> </w:t>
      </w:r>
      <w:r>
        <w:tab/>
        <w:t xml:space="preserve">_____Letters of Recommendation (2) </w:t>
      </w:r>
    </w:p>
    <w:p w:rsidR="00040FDC" w:rsidRDefault="00FE02A5">
      <w:pPr>
        <w:spacing w:after="0" w:line="259" w:lineRule="auto"/>
        <w:ind w:left="0" w:firstLine="0"/>
      </w:pPr>
      <w:r>
        <w:t xml:space="preserve"> </w:t>
      </w:r>
    </w:p>
    <w:p w:rsidR="00040FDC" w:rsidRDefault="00FE02A5">
      <w:pPr>
        <w:tabs>
          <w:tab w:val="center" w:pos="1891"/>
        </w:tabs>
        <w:ind w:left="-15" w:firstLine="0"/>
      </w:pPr>
      <w:r>
        <w:t xml:space="preserve"> </w:t>
      </w:r>
      <w:r>
        <w:tab/>
        <w:t xml:space="preserve">_____Teacher Evaluations </w:t>
      </w:r>
    </w:p>
    <w:p w:rsidR="00040FDC" w:rsidRDefault="00FE02A5">
      <w:pPr>
        <w:spacing w:after="0" w:line="259" w:lineRule="auto"/>
        <w:ind w:left="0" w:firstLine="0"/>
      </w:pPr>
      <w:r>
        <w:t xml:space="preserve"> </w:t>
      </w:r>
    </w:p>
    <w:p w:rsidR="00040FDC" w:rsidRDefault="00FE02A5">
      <w:pPr>
        <w:ind w:left="-5"/>
      </w:pPr>
      <w:r>
        <w:t>_____</w:t>
      </w:r>
      <w:r>
        <w:rPr>
          <w:b/>
        </w:rPr>
        <w:t>Step 3:</w:t>
      </w:r>
      <w:r>
        <w:t xml:space="preserve">  Participate in family interview/student assessment </w:t>
      </w:r>
    </w:p>
    <w:p w:rsidR="00040FDC" w:rsidRDefault="00FE02A5">
      <w:pPr>
        <w:spacing w:after="0" w:line="259" w:lineRule="auto"/>
        <w:ind w:left="0" w:firstLine="0"/>
      </w:pPr>
      <w:r>
        <w:t xml:space="preserve"> </w:t>
      </w:r>
    </w:p>
    <w:p w:rsidR="00040FDC" w:rsidRDefault="00FE02A5">
      <w:pPr>
        <w:tabs>
          <w:tab w:val="center" w:pos="3715"/>
        </w:tabs>
        <w:ind w:left="-15" w:firstLine="0"/>
      </w:pPr>
      <w:r>
        <w:t xml:space="preserve"> </w:t>
      </w:r>
      <w:r>
        <w:tab/>
        <w:t xml:space="preserve">(Appointment Date &amp; Time: _______________________________) </w:t>
      </w:r>
    </w:p>
    <w:p w:rsidR="00040FDC" w:rsidRDefault="00FE02A5" w:rsidP="001F4126">
      <w:pPr>
        <w:spacing w:after="4"/>
        <w:ind w:left="810"/>
      </w:pPr>
      <w:r>
        <w:rPr>
          <w:sz w:val="20"/>
        </w:rPr>
        <w:t xml:space="preserve">Applications must be on file in the Admissions Office before appointments for testing, interviews and financial aid can be made </w:t>
      </w:r>
    </w:p>
    <w:p w:rsidR="00040FDC" w:rsidRDefault="00FE02A5">
      <w:pPr>
        <w:spacing w:after="0" w:line="259" w:lineRule="auto"/>
        <w:ind w:left="0" w:firstLine="0"/>
      </w:pPr>
      <w:r>
        <w:rPr>
          <w:sz w:val="20"/>
        </w:rPr>
        <w:t xml:space="preserve"> </w:t>
      </w:r>
    </w:p>
    <w:p w:rsidR="00040FDC" w:rsidRDefault="00FE02A5">
      <w:pPr>
        <w:ind w:left="-5"/>
      </w:pPr>
      <w:r>
        <w:t>_____</w:t>
      </w:r>
      <w:r>
        <w:rPr>
          <w:b/>
        </w:rPr>
        <w:t xml:space="preserve">Step 4:  </w:t>
      </w:r>
      <w:r>
        <w:t xml:space="preserve">HCA Admission Committee meets </w:t>
      </w:r>
    </w:p>
    <w:p w:rsidR="00040FDC" w:rsidRDefault="00FE02A5" w:rsidP="001F4126">
      <w:pPr>
        <w:spacing w:after="4"/>
        <w:ind w:left="810"/>
      </w:pPr>
      <w:r>
        <w:rPr>
          <w:sz w:val="20"/>
        </w:rPr>
        <w:t xml:space="preserve">Admissions decisions are determined by the Admissions Committee’s evaluation of several factors:  the completed application, current school transcripts and evaluations and the interview.  It is the responsibility of the parent to ensure that all required information has been submitted to the Admissions Office.  A student’s file must be complete before it can be reviewed by the Admissions Committee. </w:t>
      </w:r>
    </w:p>
    <w:p w:rsidR="00040FDC" w:rsidRDefault="00FE02A5">
      <w:pPr>
        <w:spacing w:after="0" w:line="259" w:lineRule="auto"/>
        <w:ind w:left="0" w:firstLine="0"/>
      </w:pPr>
      <w:r>
        <w:rPr>
          <w:sz w:val="20"/>
        </w:rPr>
        <w:t xml:space="preserve"> </w:t>
      </w:r>
    </w:p>
    <w:p w:rsidR="00040FDC" w:rsidRDefault="00FE02A5" w:rsidP="009F3BFF">
      <w:pPr>
        <w:ind w:left="-5"/>
      </w:pPr>
      <w:r>
        <w:t>_____</w:t>
      </w:r>
      <w:r>
        <w:rPr>
          <w:b/>
        </w:rPr>
        <w:t xml:space="preserve">Step 5:  </w:t>
      </w:r>
      <w:r>
        <w:t xml:space="preserve"> Final decisions are communicated to prospective families. </w:t>
      </w:r>
    </w:p>
    <w:p w:rsidR="009F3BFF" w:rsidRDefault="009F3BFF" w:rsidP="009F3BFF">
      <w:pPr>
        <w:ind w:left="-5"/>
      </w:pPr>
    </w:p>
    <w:p w:rsidR="00040FDC" w:rsidRDefault="00FE02A5" w:rsidP="004105FB">
      <w:pPr>
        <w:pStyle w:val="Heading2"/>
      </w:pPr>
      <w:bookmarkStart w:id="9" w:name="_Toc14360792"/>
      <w:r>
        <w:t>Tuition</w:t>
      </w:r>
      <w:bookmarkEnd w:id="9"/>
      <w:r>
        <w:t xml:space="preserve"> </w:t>
      </w:r>
    </w:p>
    <w:p w:rsidR="00040FDC" w:rsidRPr="00305864" w:rsidRDefault="00FE02A5" w:rsidP="0089643A">
      <w:pPr>
        <w:spacing w:after="0" w:line="259" w:lineRule="auto"/>
        <w:ind w:left="0" w:firstLine="0"/>
      </w:pPr>
      <w:r w:rsidRPr="00305864">
        <w:rPr>
          <w:b/>
          <w:u w:val="single" w:color="000000"/>
        </w:rPr>
        <w:t>Total Tuition</w:t>
      </w:r>
      <w:r w:rsidRPr="00305864">
        <w:t xml:space="preserve">: </w:t>
      </w:r>
    </w:p>
    <w:p w:rsidR="00040FDC" w:rsidRPr="00305864" w:rsidRDefault="00FE02A5" w:rsidP="0089643A">
      <w:pPr>
        <w:spacing w:after="0" w:line="360" w:lineRule="auto"/>
        <w:ind w:left="0" w:hanging="14"/>
      </w:pPr>
      <w:r w:rsidRPr="00305864">
        <w:t>Kindergarten – 5</w:t>
      </w:r>
      <w:r w:rsidRPr="00305864">
        <w:rPr>
          <w:vertAlign w:val="superscript"/>
        </w:rPr>
        <w:t>th</w:t>
      </w:r>
      <w:r w:rsidRPr="00305864">
        <w:t xml:space="preserve"> </w:t>
      </w:r>
      <w:r w:rsidR="000F3959" w:rsidRPr="00305864">
        <w:t xml:space="preserve">Grade       </w:t>
      </w:r>
      <w:r w:rsidR="00D900E0" w:rsidRPr="00305864">
        <w:t xml:space="preserve"> </w:t>
      </w:r>
      <w:r w:rsidR="00AE609C" w:rsidRPr="00305864">
        <w:t>$10,15</w:t>
      </w:r>
      <w:r w:rsidRPr="00305864">
        <w:t xml:space="preserve">0                          </w:t>
      </w:r>
    </w:p>
    <w:p w:rsidR="00040FDC" w:rsidRPr="00305864" w:rsidRDefault="00FE02A5" w:rsidP="0089643A">
      <w:pPr>
        <w:spacing w:after="0" w:line="360" w:lineRule="auto"/>
        <w:ind w:left="0" w:hanging="14"/>
      </w:pPr>
      <w:r w:rsidRPr="00305864">
        <w:t>6</w:t>
      </w:r>
      <w:r w:rsidRPr="00305864">
        <w:rPr>
          <w:vertAlign w:val="superscript"/>
        </w:rPr>
        <w:t>th</w:t>
      </w:r>
      <w:r w:rsidRPr="00305864">
        <w:t xml:space="preserve"> – 12</w:t>
      </w:r>
      <w:r w:rsidRPr="00305864">
        <w:rPr>
          <w:vertAlign w:val="superscript"/>
        </w:rPr>
        <w:t>th</w:t>
      </w:r>
      <w:r w:rsidRPr="00305864">
        <w:t xml:space="preserve"> </w:t>
      </w:r>
      <w:r w:rsidR="000F3959" w:rsidRPr="00305864">
        <w:t>Grad</w:t>
      </w:r>
      <w:r w:rsidR="00D900E0" w:rsidRPr="00305864">
        <w:t xml:space="preserve">e                         </w:t>
      </w:r>
      <w:r w:rsidR="00F376D4" w:rsidRPr="00305864">
        <w:t>$11,4</w:t>
      </w:r>
      <w:r w:rsidR="00D900E0" w:rsidRPr="00305864">
        <w:t>0</w:t>
      </w:r>
      <w:r w:rsidR="00CA1AC2" w:rsidRPr="00305864">
        <w:t>0</w:t>
      </w:r>
      <w:r w:rsidRPr="00305864">
        <w:t xml:space="preserve"> </w:t>
      </w:r>
    </w:p>
    <w:p w:rsidR="000F3959" w:rsidRPr="00305864" w:rsidRDefault="0089643A" w:rsidP="0089643A">
      <w:pPr>
        <w:spacing w:after="0" w:line="259" w:lineRule="auto"/>
        <w:ind w:left="-5"/>
      </w:pPr>
      <w:r w:rsidRPr="00305864">
        <w:t xml:space="preserve">Tuition Deposit: A </w:t>
      </w:r>
      <w:r w:rsidRPr="001F4126">
        <w:rPr>
          <w:b/>
        </w:rPr>
        <w:t>non-refundable</w:t>
      </w:r>
      <w:r w:rsidRPr="00305864">
        <w:t xml:space="preserve"> tuition deposit of $1,500 for all students is due upon acceptance. The tuition deposit is included in the total tuition and is not an additional fee.</w:t>
      </w:r>
    </w:p>
    <w:p w:rsidR="0089643A" w:rsidRDefault="0089643A" w:rsidP="0089643A">
      <w:pPr>
        <w:spacing w:after="0" w:line="259" w:lineRule="auto"/>
        <w:ind w:left="-5"/>
      </w:pPr>
    </w:p>
    <w:p w:rsidR="00040FDC" w:rsidRDefault="00FE02A5" w:rsidP="004105FB">
      <w:pPr>
        <w:pStyle w:val="Heading2"/>
      </w:pPr>
      <w:bookmarkStart w:id="10" w:name="_Toc14360793"/>
      <w:r>
        <w:t>Financial Policies</w:t>
      </w:r>
      <w:bookmarkEnd w:id="10"/>
      <w:r>
        <w:t xml:space="preserve"> </w:t>
      </w:r>
    </w:p>
    <w:p w:rsidR="00040FDC" w:rsidRDefault="00FE02A5">
      <w:pPr>
        <w:spacing w:after="235" w:line="216" w:lineRule="auto"/>
        <w:ind w:left="-5"/>
      </w:pPr>
      <w:r>
        <w:t xml:space="preserve">Payment Dates:  You may choose either a one-time payment or monthly installment payments.  Monthly tuition payments must use our automatic tuition management system with three payment date options available (as listed below):  </w:t>
      </w:r>
    </w:p>
    <w:p w:rsidR="00040FDC" w:rsidRDefault="00FE02A5">
      <w:pPr>
        <w:numPr>
          <w:ilvl w:val="0"/>
          <w:numId w:val="3"/>
        </w:numPr>
        <w:ind w:hanging="360"/>
      </w:pPr>
      <w:r>
        <w:t>The 1</w:t>
      </w:r>
      <w:r>
        <w:rPr>
          <w:vertAlign w:val="superscript"/>
        </w:rPr>
        <w:t>st</w:t>
      </w:r>
      <w:r>
        <w:t xml:space="preserve"> of each month </w:t>
      </w:r>
    </w:p>
    <w:p w:rsidR="00040FDC" w:rsidRDefault="00FE02A5">
      <w:pPr>
        <w:numPr>
          <w:ilvl w:val="0"/>
          <w:numId w:val="3"/>
        </w:numPr>
        <w:ind w:hanging="360"/>
      </w:pPr>
      <w:r>
        <w:t>The 15</w:t>
      </w:r>
      <w:r>
        <w:rPr>
          <w:vertAlign w:val="superscript"/>
        </w:rPr>
        <w:t>th</w:t>
      </w:r>
      <w:r>
        <w:t xml:space="preserve"> of each month </w:t>
      </w:r>
    </w:p>
    <w:p w:rsidR="00040FDC" w:rsidRDefault="00FE02A5">
      <w:pPr>
        <w:numPr>
          <w:ilvl w:val="0"/>
          <w:numId w:val="3"/>
        </w:numPr>
        <w:spacing w:after="132"/>
        <w:ind w:hanging="360"/>
      </w:pPr>
      <w:r>
        <w:t>Payments split into two payments on the 1</w:t>
      </w:r>
      <w:r>
        <w:rPr>
          <w:vertAlign w:val="superscript"/>
        </w:rPr>
        <w:t>st</w:t>
      </w:r>
      <w:r>
        <w:t xml:space="preserve"> and the 15</w:t>
      </w:r>
      <w:r>
        <w:rPr>
          <w:vertAlign w:val="superscript"/>
        </w:rPr>
        <w:t>th</w:t>
      </w:r>
      <w:r>
        <w:t xml:space="preserve">.   </w:t>
      </w:r>
    </w:p>
    <w:p w:rsidR="00040FDC" w:rsidRDefault="00FE02A5">
      <w:pPr>
        <w:ind w:left="-5"/>
      </w:pPr>
      <w:r>
        <w:t xml:space="preserve">Automatic payments can be made from a checking or savings account or from select credit cards.    </w:t>
      </w:r>
    </w:p>
    <w:p w:rsidR="00040FDC" w:rsidRDefault="00FE02A5">
      <w:pPr>
        <w:spacing w:after="161"/>
        <w:ind w:left="-5"/>
      </w:pPr>
      <w:r>
        <w:t xml:space="preserve">(Note: a transaction will be charged to the cardholder on credit card payments) </w:t>
      </w:r>
    </w:p>
    <w:p w:rsidR="00040FDC" w:rsidRDefault="00FE02A5">
      <w:pPr>
        <w:spacing w:after="41" w:line="248" w:lineRule="auto"/>
        <w:ind w:left="730" w:right="5"/>
      </w:pPr>
      <w:r>
        <w:rPr>
          <w:b/>
        </w:rPr>
        <w:t>Because teacher salary obligations are based upon the number of enrollment agreements, a student withdrawing early or enrolling late through October 1</w:t>
      </w:r>
      <w:r>
        <w:rPr>
          <w:b/>
          <w:vertAlign w:val="superscript"/>
        </w:rPr>
        <w:t>st</w:t>
      </w:r>
      <w:r>
        <w:rPr>
          <w:b/>
        </w:rPr>
        <w:t xml:space="preserve"> will be responsible for full tuition payment obligations.</w:t>
      </w:r>
      <w:r>
        <w:t xml:space="preserve">   </w:t>
      </w:r>
    </w:p>
    <w:p w:rsidR="00040FDC" w:rsidRDefault="00FE02A5">
      <w:pPr>
        <w:spacing w:after="19" w:line="259" w:lineRule="auto"/>
        <w:ind w:left="720" w:firstLine="0"/>
      </w:pPr>
      <w:r>
        <w:t xml:space="preserve"> </w:t>
      </w:r>
    </w:p>
    <w:p w:rsidR="00040FDC" w:rsidRDefault="00FE02A5">
      <w:pPr>
        <w:ind w:left="730"/>
      </w:pPr>
      <w:r>
        <w:t xml:space="preserve">In case of a withdrawal, the family financial obligation to HCA continues to the end of the term listed on the enrollment agreement.  A withdrawal form must be signed by the parent/guardian and submitted to the office. Tuition and fees must be paid in full before any student’s transcripts can be sent to the transferring school.  </w:t>
      </w:r>
    </w:p>
    <w:p w:rsidR="00040FDC" w:rsidRDefault="00FE02A5">
      <w:pPr>
        <w:spacing w:after="19" w:line="259" w:lineRule="auto"/>
        <w:ind w:left="720" w:firstLine="0"/>
      </w:pPr>
      <w:r>
        <w:t xml:space="preserve"> </w:t>
      </w:r>
    </w:p>
    <w:p w:rsidR="00040FDC" w:rsidRDefault="00FE02A5" w:rsidP="00DA1B9F">
      <w:r>
        <w:t xml:space="preserve">If your account is in arrears over 90 days, your child may be withdrawn from the school.  </w:t>
      </w:r>
    </w:p>
    <w:p w:rsidR="00040FDC" w:rsidRDefault="00FE02A5" w:rsidP="00DA1B9F">
      <w:pPr>
        <w:spacing w:after="142"/>
      </w:pPr>
      <w:r>
        <w:t xml:space="preserve">No report cards or official transcripts will be issued until your account is paid in full. </w:t>
      </w:r>
    </w:p>
    <w:p w:rsidR="00CA1AC2" w:rsidRPr="00CA1AC2" w:rsidRDefault="00F376D4" w:rsidP="004105FB">
      <w:pPr>
        <w:pStyle w:val="Heading2"/>
      </w:pPr>
      <w:bookmarkStart w:id="11" w:name="_Toc14360794"/>
      <w:r>
        <w:t>Prepayment</w:t>
      </w:r>
      <w:r w:rsidR="00CA1AC2">
        <w:t xml:space="preserve"> Discounts</w:t>
      </w:r>
      <w:bookmarkEnd w:id="11"/>
    </w:p>
    <w:p w:rsidR="00040FDC" w:rsidRDefault="00CA1AC2" w:rsidP="001F4126">
      <w:pPr>
        <w:spacing w:after="0" w:line="259" w:lineRule="auto"/>
        <w:ind w:left="360" w:right="-175" w:hanging="14"/>
      </w:pPr>
      <w:r>
        <w:t>A 6% tuition disco</w:t>
      </w:r>
      <w:r w:rsidR="00F376D4">
        <w:t>unt (excludes deposit and other fees)</w:t>
      </w:r>
      <w:r w:rsidR="001F4126">
        <w:t xml:space="preserve"> is offered</w:t>
      </w:r>
      <w:r w:rsidR="00F376D4">
        <w:t xml:space="preserve"> </w:t>
      </w:r>
      <w:r>
        <w:t xml:space="preserve">if paid </w:t>
      </w:r>
      <w:r w:rsidR="00F376D4" w:rsidRPr="00BE0AF4">
        <w:rPr>
          <w:color w:val="auto"/>
        </w:rPr>
        <w:t>in full</w:t>
      </w:r>
      <w:r w:rsidR="00F376D4" w:rsidRPr="00F376D4">
        <w:rPr>
          <w:color w:val="auto"/>
        </w:rPr>
        <w:t xml:space="preserve"> </w:t>
      </w:r>
      <w:r>
        <w:t>on or before March 31.</w:t>
      </w:r>
    </w:p>
    <w:p w:rsidR="00CA1AC2" w:rsidRDefault="00CA1AC2" w:rsidP="00DA1B9F">
      <w:pPr>
        <w:spacing w:after="0" w:line="259" w:lineRule="auto"/>
        <w:ind w:left="360" w:hanging="14"/>
      </w:pPr>
      <w:r>
        <w:t>A 5% tuition discount (excludes deposit and other fees) is offered if paid</w:t>
      </w:r>
      <w:r w:rsidR="001F4126">
        <w:t xml:space="preserve"> in full </w:t>
      </w:r>
      <w:r>
        <w:t>on or before April 30.</w:t>
      </w:r>
    </w:p>
    <w:p w:rsidR="00DA1B9F" w:rsidRDefault="00DA1B9F" w:rsidP="00DA1B9F">
      <w:pPr>
        <w:spacing w:after="0" w:line="259" w:lineRule="auto"/>
        <w:ind w:left="355"/>
      </w:pPr>
      <w:r>
        <w:t xml:space="preserve">A 4% tuition discount (excludes deposit and other fees) is offered if paid </w:t>
      </w:r>
      <w:r w:rsidR="001F4126">
        <w:t xml:space="preserve">in full </w:t>
      </w:r>
      <w:r>
        <w:t>on or before May 31.</w:t>
      </w:r>
      <w:r w:rsidRPr="00DA1B9F">
        <w:t xml:space="preserve"> </w:t>
      </w:r>
    </w:p>
    <w:p w:rsidR="00DA1B9F" w:rsidRDefault="00DA1B9F" w:rsidP="00DA1B9F">
      <w:pPr>
        <w:spacing w:after="0" w:line="259" w:lineRule="auto"/>
        <w:ind w:left="355"/>
      </w:pPr>
      <w:r>
        <w:t xml:space="preserve">A 3% tuition discount (excludes deposit and other fees) is offered if paid </w:t>
      </w:r>
      <w:r w:rsidR="001F4126">
        <w:t xml:space="preserve">in full </w:t>
      </w:r>
      <w:r>
        <w:t>on or before July 31.</w:t>
      </w:r>
    </w:p>
    <w:p w:rsidR="00DA1B9F" w:rsidRDefault="00DA1B9F" w:rsidP="00DA1B9F">
      <w:pPr>
        <w:pStyle w:val="Heading1"/>
        <w:ind w:left="-5"/>
        <w:rPr>
          <w:sz w:val="24"/>
        </w:rPr>
      </w:pPr>
    </w:p>
    <w:p w:rsidR="00DA1B9F" w:rsidRPr="00CA1AC2" w:rsidRDefault="00DA1B9F" w:rsidP="004105FB">
      <w:pPr>
        <w:pStyle w:val="Heading2"/>
      </w:pPr>
      <w:bookmarkStart w:id="12" w:name="_Toc14360795"/>
      <w:r>
        <w:t>Multi-Child Discount</w:t>
      </w:r>
      <w:bookmarkEnd w:id="12"/>
    </w:p>
    <w:p w:rsidR="00DA1B9F" w:rsidRDefault="00DA1B9F" w:rsidP="00DA1B9F">
      <w:pPr>
        <w:spacing w:after="0" w:line="259" w:lineRule="auto"/>
        <w:ind w:left="355"/>
      </w:pPr>
      <w:r>
        <w:t xml:space="preserve">12% discount for second child; 25% discount for third child; 100% discount for additional children (all discounts are applied to remaining tuition after tuition deposit). </w:t>
      </w:r>
    </w:p>
    <w:p w:rsidR="00DA1B9F" w:rsidRDefault="00DA1B9F" w:rsidP="00DA1B9F">
      <w:pPr>
        <w:pStyle w:val="Heading1"/>
        <w:ind w:left="-5"/>
        <w:rPr>
          <w:sz w:val="24"/>
        </w:rPr>
      </w:pPr>
    </w:p>
    <w:p w:rsidR="00DA1B9F" w:rsidRPr="00CA1AC2" w:rsidRDefault="00DA1B9F" w:rsidP="004105FB">
      <w:pPr>
        <w:pStyle w:val="Heading2"/>
      </w:pPr>
      <w:bookmarkStart w:id="13" w:name="_Toc14360796"/>
      <w:r>
        <w:t>Church Leadership Discount</w:t>
      </w:r>
      <w:bookmarkEnd w:id="13"/>
    </w:p>
    <w:p w:rsidR="00DA1B9F" w:rsidRDefault="00DA1B9F" w:rsidP="00DA1B9F">
      <w:pPr>
        <w:spacing w:after="0" w:line="259" w:lineRule="auto"/>
        <w:ind w:left="355"/>
      </w:pPr>
      <w:r>
        <w:t>A 25% discount (excluding deposit and other fees) is available for full-time pastors. An application for this discount must be submitted at the time of acceptance.</w:t>
      </w:r>
    </w:p>
    <w:p w:rsidR="00F376D4" w:rsidRDefault="00F376D4" w:rsidP="00DA1B9F">
      <w:pPr>
        <w:pStyle w:val="Heading1"/>
        <w:ind w:left="-5"/>
        <w:rPr>
          <w:sz w:val="24"/>
        </w:rPr>
      </w:pPr>
    </w:p>
    <w:p w:rsidR="00DA1B9F" w:rsidRPr="00CA1AC2" w:rsidRDefault="00DA1B9F" w:rsidP="004105FB">
      <w:pPr>
        <w:pStyle w:val="Heading2"/>
      </w:pPr>
      <w:bookmarkStart w:id="14" w:name="_Toc14360797"/>
      <w:r>
        <w:t>Georgia Special Needs Recipients</w:t>
      </w:r>
      <w:bookmarkEnd w:id="14"/>
      <w:r>
        <w:t xml:space="preserve"> </w:t>
      </w:r>
    </w:p>
    <w:p w:rsidR="00040FDC" w:rsidRDefault="00FE02A5" w:rsidP="00DA1B9F">
      <w:pPr>
        <w:spacing w:after="0" w:line="259" w:lineRule="auto"/>
        <w:ind w:left="355"/>
      </w:pPr>
      <w:r>
        <w:t xml:space="preserve">An estimated credit for expected Georgia Special Needs (GSN) Scholarship payments will be credited to your account based on 90% of the most current Special Needs Scholarship </w:t>
      </w:r>
      <w:r w:rsidR="00DA1B9F">
        <w:t>Award Sheet available when the e</w:t>
      </w:r>
      <w:r>
        <w:t xml:space="preserve">nrollment form is issued.  The credit will be adjusted based on actual GSN scholarship payments received.  The family is responsible for any balance. </w:t>
      </w:r>
    </w:p>
    <w:p w:rsidR="00DA1B9F" w:rsidRDefault="00DA1B9F" w:rsidP="00DA1B9F">
      <w:pPr>
        <w:pStyle w:val="Heading1"/>
        <w:ind w:left="-5"/>
        <w:rPr>
          <w:sz w:val="24"/>
        </w:rPr>
      </w:pPr>
    </w:p>
    <w:p w:rsidR="00DA1B9F" w:rsidRPr="00CA1AC2" w:rsidRDefault="00DA1B9F" w:rsidP="004105FB">
      <w:pPr>
        <w:pStyle w:val="Heading2"/>
      </w:pPr>
      <w:bookmarkStart w:id="15" w:name="_Toc14360798"/>
      <w:r>
        <w:t>Georgia Tax Credit Program</w:t>
      </w:r>
      <w:bookmarkEnd w:id="15"/>
    </w:p>
    <w:p w:rsidR="00DA1B9F" w:rsidRDefault="00937BD0" w:rsidP="00DA1B9F">
      <w:pPr>
        <w:spacing w:after="0" w:line="259" w:lineRule="auto"/>
        <w:ind w:left="355"/>
      </w:pPr>
      <w:r>
        <w:t xml:space="preserve">The Georgia Private School Tax Credit offers financial aid benefits for students attending HCA. Individuals interested in donating to this program are encouraged to visit </w:t>
      </w:r>
      <w:r w:rsidRPr="00937BD0">
        <w:t>http://www.georgiasso.us</w:t>
      </w:r>
      <w:r>
        <w:t xml:space="preserve"> for more information. By law, SSO (Student Scholarship Organization) funds cannot be designated to any specific student/donor. Only families who apply through the school’s financial aid program and meet eligibility requirements can qualify to receive SSO funds.</w:t>
      </w:r>
    </w:p>
    <w:p w:rsidR="00937BD0" w:rsidRDefault="00937BD0" w:rsidP="00DA1B9F">
      <w:pPr>
        <w:spacing w:after="0" w:line="259" w:lineRule="auto"/>
        <w:ind w:left="355"/>
      </w:pPr>
    </w:p>
    <w:p w:rsidR="00937BD0" w:rsidRPr="00CA1AC2" w:rsidRDefault="00937BD0" w:rsidP="004105FB">
      <w:pPr>
        <w:pStyle w:val="Heading2"/>
      </w:pPr>
      <w:bookmarkStart w:id="16" w:name="_Toc14360799"/>
      <w:r>
        <w:t>Financial Aid</w:t>
      </w:r>
      <w:bookmarkEnd w:id="16"/>
    </w:p>
    <w:p w:rsidR="00937BD0" w:rsidRDefault="00937BD0" w:rsidP="00937BD0">
      <w:pPr>
        <w:spacing w:after="0" w:line="259" w:lineRule="auto"/>
        <w:ind w:left="355"/>
      </w:pPr>
      <w:r>
        <w:t>HCA offers financial aid assistance based on individual family needs and the availability of resources. To make informed determinations of financial aid awards, families must apply using the FAST aid assessment program. Instructions regarding this application process are communicated to the school community in newsletters during the months of January through March prior to the enrollment deadlines for the upcoming school year. No financial assistance is awarded unless a family has first applied through FAST. If the award is not accepted along with payment of the deposit within a stat</w:t>
      </w:r>
      <w:r w:rsidR="00B367D9">
        <w:t xml:space="preserve">ed deadline, the proposed award will be distributed to other eligible families. </w:t>
      </w:r>
    </w:p>
    <w:p w:rsidR="000F3959" w:rsidRDefault="000F3959" w:rsidP="00B367D9">
      <w:pPr>
        <w:spacing w:line="216" w:lineRule="auto"/>
        <w:ind w:left="0" w:firstLine="0"/>
      </w:pPr>
    </w:p>
    <w:p w:rsidR="00040FDC" w:rsidRPr="00E45E2C" w:rsidRDefault="00FE02A5" w:rsidP="0089643A">
      <w:pPr>
        <w:spacing w:after="0" w:line="240" w:lineRule="auto"/>
        <w:ind w:left="-14" w:firstLine="0"/>
        <w:rPr>
          <w:b/>
          <w:i/>
        </w:rPr>
      </w:pPr>
      <w:r w:rsidRPr="00E45E2C">
        <w:rPr>
          <w:b/>
          <w:i/>
        </w:rPr>
        <w:t xml:space="preserve">Please note that there are no discounts or refunds on application fees, tuition deposits, Senior fees, 4:12 program, and International fees. </w:t>
      </w:r>
    </w:p>
    <w:p w:rsidR="0089643A" w:rsidRPr="0089643A" w:rsidRDefault="0089643A" w:rsidP="0089643A">
      <w:pPr>
        <w:spacing w:after="0" w:line="240" w:lineRule="auto"/>
        <w:ind w:left="-14" w:firstLine="0"/>
      </w:pPr>
    </w:p>
    <w:p w:rsidR="00040FDC" w:rsidRDefault="00FE02A5" w:rsidP="0089643A">
      <w:pPr>
        <w:pStyle w:val="Heading1"/>
        <w:spacing w:after="203"/>
        <w:ind w:left="0" w:firstLine="0"/>
      </w:pPr>
      <w:bookmarkStart w:id="17" w:name="_Toc14360800"/>
      <w:r>
        <w:rPr>
          <w:color w:val="365F91"/>
          <w:sz w:val="28"/>
        </w:rPr>
        <w:t>Section 3: General School Procedures</w:t>
      </w:r>
      <w:bookmarkEnd w:id="17"/>
      <w:r>
        <w:rPr>
          <w:color w:val="365F91"/>
          <w:sz w:val="28"/>
        </w:rPr>
        <w:t xml:space="preserve"> </w:t>
      </w:r>
    </w:p>
    <w:p w:rsidR="00040FDC" w:rsidRDefault="00FE02A5" w:rsidP="004105FB">
      <w:pPr>
        <w:pStyle w:val="Heading2"/>
      </w:pPr>
      <w:bookmarkStart w:id="18" w:name="_Toc14360801"/>
      <w:r>
        <w:t>School hours</w:t>
      </w:r>
      <w:bookmarkEnd w:id="18"/>
      <w:r>
        <w:t xml:space="preserve"> </w:t>
      </w:r>
    </w:p>
    <w:p w:rsidR="0089643A" w:rsidRDefault="00B367D9">
      <w:pPr>
        <w:spacing w:after="209"/>
        <w:ind w:left="-5"/>
      </w:pPr>
      <w:r>
        <w:t>Elementary (K-5):</w:t>
      </w:r>
      <w:r>
        <w:tab/>
        <w:t>8:00</w:t>
      </w:r>
      <w:r w:rsidR="001F4126">
        <w:t xml:space="preserve"> </w:t>
      </w:r>
      <w:r>
        <w:t>am – 3:00</w:t>
      </w:r>
      <w:r w:rsidR="001F4126">
        <w:t xml:space="preserve"> </w:t>
      </w:r>
      <w:r w:rsidR="00FE02A5">
        <w:t>pm</w:t>
      </w:r>
    </w:p>
    <w:p w:rsidR="00040FDC" w:rsidRDefault="0089643A">
      <w:pPr>
        <w:spacing w:after="209"/>
        <w:ind w:left="-5"/>
      </w:pPr>
      <w:r>
        <w:t>Middle School (6</w:t>
      </w:r>
      <w:r w:rsidRPr="0089643A">
        <w:rPr>
          <w:vertAlign w:val="superscript"/>
        </w:rPr>
        <w:t>th</w:t>
      </w:r>
      <w:r>
        <w:t>-8</w:t>
      </w:r>
      <w:r w:rsidRPr="0089643A">
        <w:rPr>
          <w:vertAlign w:val="superscript"/>
        </w:rPr>
        <w:t>th</w:t>
      </w:r>
      <w:r w:rsidR="00B367D9">
        <w:t>):</w:t>
      </w:r>
      <w:r w:rsidR="00B367D9">
        <w:tab/>
        <w:t>8:00</w:t>
      </w:r>
      <w:r w:rsidR="001F4126">
        <w:t xml:space="preserve"> </w:t>
      </w:r>
      <w:r>
        <w:t>am – 3:15</w:t>
      </w:r>
      <w:r w:rsidR="001F4126">
        <w:t xml:space="preserve"> </w:t>
      </w:r>
      <w:r>
        <w:t>pm</w:t>
      </w:r>
    </w:p>
    <w:p w:rsidR="0089643A" w:rsidRDefault="0089643A" w:rsidP="0089643A">
      <w:pPr>
        <w:spacing w:after="209"/>
        <w:ind w:left="-5"/>
      </w:pPr>
      <w:r>
        <w:t>High School (9</w:t>
      </w:r>
      <w:r w:rsidRPr="0089643A">
        <w:rPr>
          <w:vertAlign w:val="superscript"/>
        </w:rPr>
        <w:t>th</w:t>
      </w:r>
      <w:r>
        <w:t>-12</w:t>
      </w:r>
      <w:r w:rsidRPr="0089643A">
        <w:rPr>
          <w:vertAlign w:val="superscript"/>
        </w:rPr>
        <w:t>th</w:t>
      </w:r>
      <w:r w:rsidR="00B367D9">
        <w:t>):</w:t>
      </w:r>
      <w:r w:rsidR="00B367D9">
        <w:tab/>
        <w:t>8:00</w:t>
      </w:r>
      <w:r w:rsidR="001F4126">
        <w:t xml:space="preserve"> </w:t>
      </w:r>
      <w:r>
        <w:t>am – 3:15</w:t>
      </w:r>
      <w:r w:rsidR="001F4126">
        <w:t xml:space="preserve"> </w:t>
      </w:r>
      <w:r>
        <w:t>pm</w:t>
      </w:r>
    </w:p>
    <w:p w:rsidR="00040FDC" w:rsidRDefault="00FE02A5">
      <w:pPr>
        <w:spacing w:after="248"/>
        <w:ind w:left="-5"/>
      </w:pPr>
      <w:r>
        <w:t>Front Desk/Business Office Hours: 7:30</w:t>
      </w:r>
      <w:r w:rsidR="001F4126">
        <w:t xml:space="preserve"> </w:t>
      </w:r>
      <w:r>
        <w:t>am – 3:30</w:t>
      </w:r>
      <w:r w:rsidR="001F4126">
        <w:t xml:space="preserve"> </w:t>
      </w:r>
      <w:r>
        <w:t xml:space="preserve">pm </w:t>
      </w:r>
    </w:p>
    <w:p w:rsidR="00040FDC" w:rsidRDefault="00FE02A5" w:rsidP="004105FB">
      <w:pPr>
        <w:pStyle w:val="Heading2"/>
      </w:pPr>
      <w:bookmarkStart w:id="19" w:name="_Toc14360802"/>
      <w:r>
        <w:t>Morning Arrival and After School Programs</w:t>
      </w:r>
      <w:bookmarkEnd w:id="19"/>
      <w:r>
        <w:t xml:space="preserve">  </w:t>
      </w:r>
    </w:p>
    <w:p w:rsidR="00040FDC" w:rsidRDefault="00FE02A5" w:rsidP="00E45E2C">
      <w:pPr>
        <w:ind w:left="-5"/>
      </w:pPr>
      <w:r>
        <w:t>Students may arrive on campus no earlier than 7:30</w:t>
      </w:r>
      <w:r w:rsidR="001F4126">
        <w:t xml:space="preserve"> </w:t>
      </w:r>
      <w:r>
        <w:t>am.  Early morning drop-off is located in the gym, beginning at 7:30</w:t>
      </w:r>
      <w:r w:rsidR="001F4126">
        <w:t xml:space="preserve"> </w:t>
      </w:r>
      <w:r>
        <w:t>am each day</w:t>
      </w:r>
      <w:r w:rsidRPr="00F376D4">
        <w:t xml:space="preserve">. </w:t>
      </w:r>
      <w:r w:rsidR="00471139" w:rsidRPr="00F376D4">
        <w:t xml:space="preserve"> Students should report to their assigned area of the gym until released to go to class around 7:50.</w:t>
      </w:r>
      <w:r w:rsidR="00471139">
        <w:t xml:space="preserve">  </w:t>
      </w:r>
    </w:p>
    <w:p w:rsidR="00040FDC" w:rsidRDefault="00FE02A5">
      <w:pPr>
        <w:spacing w:after="213"/>
        <w:ind w:left="-5"/>
      </w:pPr>
      <w:r>
        <w:t>The school closes promptly at 3:30</w:t>
      </w:r>
      <w:r w:rsidR="001F4126">
        <w:t xml:space="preserve"> </w:t>
      </w:r>
      <w:r>
        <w:t>pm. Any parents picki</w:t>
      </w:r>
      <w:r w:rsidR="005B17F7">
        <w:t xml:space="preserve">ng up their child after </w:t>
      </w:r>
      <w:r w:rsidR="00E45E2C">
        <w:t>3:30</w:t>
      </w:r>
      <w:r w:rsidR="005B17F7">
        <w:t xml:space="preserve"> pm</w:t>
      </w:r>
      <w:r>
        <w:t xml:space="preserve"> will pick up their child from afterschool care and will be charged an additional fee for the late pick up. </w:t>
      </w:r>
    </w:p>
    <w:p w:rsidR="00040FDC" w:rsidRDefault="00FE02A5" w:rsidP="004105FB">
      <w:pPr>
        <w:pStyle w:val="Heading2"/>
      </w:pPr>
      <w:bookmarkStart w:id="20" w:name="_Toc14360803"/>
      <w:r>
        <w:t>Car Line Procedure</w:t>
      </w:r>
      <w:bookmarkEnd w:id="20"/>
      <w:r>
        <w:t xml:space="preserve"> </w:t>
      </w:r>
    </w:p>
    <w:p w:rsidR="00040FDC" w:rsidRDefault="0089643A">
      <w:pPr>
        <w:spacing w:after="244"/>
        <w:ind w:left="-5"/>
      </w:pPr>
      <w:r w:rsidRPr="0089643A">
        <w:rPr>
          <w:b/>
        </w:rPr>
        <w:t xml:space="preserve">Handheld cellphones and devices may not be used while driving/moving in the pick-up/drop-off </w:t>
      </w:r>
      <w:r>
        <w:rPr>
          <w:b/>
        </w:rPr>
        <w:t xml:space="preserve">area </w:t>
      </w:r>
      <w:r w:rsidR="002F0B24">
        <w:rPr>
          <w:b/>
        </w:rPr>
        <w:t>to protect</w:t>
      </w:r>
      <w:r>
        <w:rPr>
          <w:b/>
        </w:rPr>
        <w:t xml:space="preserve"> the safety of everyone on campus</w:t>
      </w:r>
      <w:r>
        <w:t>.  Drivers</w:t>
      </w:r>
      <w:r w:rsidR="00B367D9">
        <w:t xml:space="preserve"> whose car is parked</w:t>
      </w:r>
      <w:r w:rsidR="002F0B24">
        <w:t xml:space="preserve"> may use handheld devices.  </w:t>
      </w:r>
      <w:r w:rsidR="00FE02A5">
        <w:t xml:space="preserve">Please be aware of your speed at all times when arriving to and departing from the campus. The speed limit </w:t>
      </w:r>
      <w:r w:rsidR="00FE02A5" w:rsidRPr="009E461F">
        <w:t xml:space="preserve">is </w:t>
      </w:r>
      <w:r w:rsidR="009E461F" w:rsidRPr="009E461F">
        <w:t>10</w:t>
      </w:r>
      <w:r w:rsidR="00FE02A5" w:rsidRPr="009E461F">
        <w:t xml:space="preserve"> miles per</w:t>
      </w:r>
      <w:r w:rsidR="00FE02A5">
        <w:t xml:space="preserve"> </w:t>
      </w:r>
      <w:r w:rsidR="00FE02A5" w:rsidRPr="00BE0AF4">
        <w:t xml:space="preserve">hour. </w:t>
      </w:r>
      <w:r w:rsidR="00166B31" w:rsidRPr="00BE0AF4">
        <w:t>Students in 3</w:t>
      </w:r>
      <w:r w:rsidR="00166B31" w:rsidRPr="00BE0AF4">
        <w:rPr>
          <w:vertAlign w:val="superscript"/>
        </w:rPr>
        <w:t>rd</w:t>
      </w:r>
      <w:r w:rsidR="00166B31" w:rsidRPr="00BE0AF4">
        <w:t xml:space="preserve"> grade and below must be loaded into the back seat of the vehicle. </w:t>
      </w:r>
      <w:r w:rsidR="00E45E2C" w:rsidRPr="00BE0AF4">
        <w:t xml:space="preserve"> For the safety of our stu</w:t>
      </w:r>
      <w:r w:rsidR="00166B31" w:rsidRPr="00BE0AF4">
        <w:t xml:space="preserve">dents, students who are checking out early should check out prior to 2:50. Secondary students will not be allowed to check out during elementary carline (approximately 2:50 – 3:08). </w:t>
      </w:r>
      <w:r w:rsidR="00E45E2C" w:rsidRPr="00BE0AF4">
        <w:t>Please drop off and pick up students in the carpool line. Elementary parents who wish to park and pick up their child should wait until elementary carline end</w:t>
      </w:r>
      <w:r w:rsidR="00166B31" w:rsidRPr="00BE0AF4">
        <w:t>s</w:t>
      </w:r>
      <w:r w:rsidR="00E45E2C" w:rsidRPr="00BE0AF4">
        <w:t>.</w:t>
      </w:r>
      <w:r w:rsidRPr="00BE0AF4">
        <w:t xml:space="preserve"> </w:t>
      </w:r>
      <w:r w:rsidR="00FE02A5" w:rsidRPr="00BE0AF4">
        <w:t>We</w:t>
      </w:r>
      <w:r w:rsidR="00FE02A5">
        <w:t xml:space="preserve"> appreciate your effort in keeping our students, parents, and staff safe. </w:t>
      </w:r>
    </w:p>
    <w:p w:rsidR="00040FDC" w:rsidRDefault="00FE02A5" w:rsidP="004105FB">
      <w:pPr>
        <w:pStyle w:val="Heading2"/>
      </w:pPr>
      <w:bookmarkStart w:id="21" w:name="_Toc14360804"/>
      <w:r>
        <w:t>Transportation</w:t>
      </w:r>
      <w:bookmarkEnd w:id="21"/>
      <w:r>
        <w:t xml:space="preserve"> </w:t>
      </w:r>
    </w:p>
    <w:p w:rsidR="00040FDC" w:rsidRDefault="00FE02A5">
      <w:pPr>
        <w:spacing w:after="203"/>
        <w:ind w:left="-5"/>
      </w:pPr>
      <w:r>
        <w:t>Bus transportation is provided and required for student athletes as they travel to games and practices off campus. It is also provided for class/club activities such as state competitions, Teambuilding, and field trips</w:t>
      </w:r>
      <w:r w:rsidRPr="00BE0AF4">
        <w:t xml:space="preserve">. </w:t>
      </w:r>
      <w:r w:rsidR="00166B31" w:rsidRPr="00BE0AF4">
        <w:t>For liability purposes, parents and siblings must provide their own transportation.</w:t>
      </w:r>
      <w:r w:rsidR="00166B31">
        <w:t xml:space="preserve"> </w:t>
      </w:r>
    </w:p>
    <w:p w:rsidR="00040FDC" w:rsidRDefault="00FE02A5">
      <w:pPr>
        <w:spacing w:after="245"/>
        <w:ind w:left="-5"/>
      </w:pPr>
      <w:r>
        <w:t>Student drivers are required to provide a copy of their driver’s license and</w:t>
      </w:r>
      <w:r w:rsidR="00166B31">
        <w:t xml:space="preserve"> insurance as well as completed</w:t>
      </w:r>
      <w:r>
        <w:t xml:space="preserve"> student driver </w:t>
      </w:r>
      <w:r w:rsidRPr="00BE0AF4">
        <w:t>forms</w:t>
      </w:r>
      <w:r w:rsidR="00166B31" w:rsidRPr="00BE0AF4">
        <w:t xml:space="preserve"> to the front desk</w:t>
      </w:r>
      <w:r w:rsidRPr="00BE0AF4">
        <w:t>. Please</w:t>
      </w:r>
      <w:r w:rsidR="001F4126">
        <w:t xml:space="preserve"> reference A</w:t>
      </w:r>
      <w:r>
        <w:t xml:space="preserve">ppendix A.  Students may not transport other students in their vehicles without submitting request forms signed by both driver and passenger families (with the consent of administration).  Students may lose driving privileges by violating any safe driving practices on campus (e.g., texting while driving, speeding, or violating policies listed above). </w:t>
      </w:r>
    </w:p>
    <w:p w:rsidR="00040FDC" w:rsidRDefault="00FE02A5" w:rsidP="004105FB">
      <w:pPr>
        <w:pStyle w:val="Heading2"/>
      </w:pPr>
      <w:bookmarkStart w:id="22" w:name="_Toc14360805"/>
      <w:r>
        <w:t>Attendance</w:t>
      </w:r>
      <w:bookmarkEnd w:id="22"/>
      <w:r>
        <w:t xml:space="preserve"> </w:t>
      </w:r>
    </w:p>
    <w:p w:rsidR="00471139" w:rsidRDefault="00FE02A5" w:rsidP="00471139">
      <w:r>
        <w:t>Regular attendance at school is very important to the success of students</w:t>
      </w:r>
      <w:r w:rsidR="00B367D9">
        <w:t>, and the philosophy of HCA is to prioritize full-time on campus</w:t>
      </w:r>
      <w:r>
        <w:t xml:space="preserve">. Horizon Christian Academy will follow the Georgia Compulsory Attendance Law found in Chapter 1003 of the Georgia Statutes. Parents must contact the school if a student is absent and give the reason for the absence. </w:t>
      </w:r>
    </w:p>
    <w:p w:rsidR="00553406" w:rsidRDefault="00553406" w:rsidP="00471139"/>
    <w:p w:rsidR="00471139" w:rsidRPr="00F376D4" w:rsidRDefault="00471139" w:rsidP="00471139">
      <w:pPr>
        <w:ind w:left="720" w:firstLine="0"/>
      </w:pPr>
      <w:r w:rsidRPr="00F376D4">
        <w:t>EXCUSED ABSENCES are sickness, doctor appointment or doctor excused,</w:t>
      </w:r>
      <w:r w:rsidR="00F52944" w:rsidRPr="00F376D4">
        <w:t xml:space="preserve"> death of a family member,</w:t>
      </w:r>
      <w:r w:rsidRPr="00F376D4">
        <w:t xml:space="preserve"> family emergency or absence deemed excused by the administration.  A family trip may b</w:t>
      </w:r>
      <w:r w:rsidR="001F4126">
        <w:t>e considered excused if advance</w:t>
      </w:r>
      <w:r w:rsidRPr="00F376D4">
        <w:t xml:space="preserve"> approval of the trip via HCA </w:t>
      </w:r>
      <w:r w:rsidR="00166B31" w:rsidRPr="00BE0AF4">
        <w:t xml:space="preserve">Anticipated Absence </w:t>
      </w:r>
      <w:r w:rsidRPr="00BE0AF4">
        <w:t>form</w:t>
      </w:r>
      <w:r w:rsidRPr="00F376D4">
        <w:t xml:space="preserve"> completed 3 days befor</w:t>
      </w:r>
      <w:r w:rsidR="00166B31">
        <w:t>e trip</w:t>
      </w:r>
      <w:r w:rsidR="001F4126">
        <w:t xml:space="preserve"> is obtained</w:t>
      </w:r>
      <w:r w:rsidR="00166B31">
        <w:t xml:space="preserve"> (student should </w:t>
      </w:r>
      <w:r w:rsidR="00166B31" w:rsidRPr="00BE0AF4">
        <w:t xml:space="preserve">obtain the form </w:t>
      </w:r>
      <w:r w:rsidR="00BE0AF4">
        <w:t xml:space="preserve">one </w:t>
      </w:r>
      <w:r w:rsidRPr="00BE0AF4">
        <w:t>week</w:t>
      </w:r>
      <w:r w:rsidRPr="00F376D4">
        <w:t xml:space="preserve"> before the trip to get parent and teacher signatures). </w:t>
      </w:r>
    </w:p>
    <w:p w:rsidR="00471139" w:rsidRPr="00F376D4" w:rsidRDefault="00471139" w:rsidP="00471139">
      <w:pPr>
        <w:ind w:left="720" w:firstLine="0"/>
      </w:pPr>
    </w:p>
    <w:p w:rsidR="00471139" w:rsidRPr="00F376D4" w:rsidRDefault="00471139" w:rsidP="00471139">
      <w:pPr>
        <w:ind w:left="720" w:firstLine="0"/>
      </w:pPr>
      <w:r w:rsidRPr="00F376D4">
        <w:t>UNEXCUSED absences are any</w:t>
      </w:r>
      <w:r w:rsidR="001F4126">
        <w:t>thing not listed above, such as</w:t>
      </w:r>
      <w:r w:rsidRPr="00F376D4">
        <w:t xml:space="preserve"> a family</w:t>
      </w:r>
      <w:r w:rsidR="001F4126">
        <w:t xml:space="preserve"> trip not approved in advance</w:t>
      </w:r>
      <w:r w:rsidR="00166B31">
        <w:t>. C</w:t>
      </w:r>
      <w:r w:rsidRPr="00F376D4">
        <w:t>ons</w:t>
      </w:r>
      <w:r w:rsidR="00D900E0" w:rsidRPr="00F376D4">
        <w:t>istent sick days each week will</w:t>
      </w:r>
      <w:r w:rsidRPr="00F376D4">
        <w:t xml:space="preserve"> lead to a doctor’s note being required for all absences.  All work should be made up but at a grade penalty of 70% of the earned grade on work due that day.  </w:t>
      </w:r>
    </w:p>
    <w:p w:rsidR="00471139" w:rsidRPr="00F376D4" w:rsidRDefault="00471139" w:rsidP="003E7CC5">
      <w:pPr>
        <w:ind w:left="-5"/>
      </w:pPr>
    </w:p>
    <w:p w:rsidR="00040FDC" w:rsidRPr="000D6DEC" w:rsidRDefault="00FE02A5" w:rsidP="000D6DEC">
      <w:pPr>
        <w:ind w:left="-5"/>
        <w:rPr>
          <w:color w:val="auto"/>
        </w:rPr>
      </w:pPr>
      <w:r w:rsidRPr="00F376D4">
        <w:t xml:space="preserve">Written excuses must be turned into the office upon the student returning to school. </w:t>
      </w:r>
      <w:r w:rsidR="003E7CC5" w:rsidRPr="00F376D4">
        <w:rPr>
          <w:color w:val="auto"/>
        </w:rPr>
        <w:t>An email describing the reason for absence (</w:t>
      </w:r>
      <w:hyperlink r:id="rId12" w:history="1">
        <w:r w:rsidR="003E7CC5" w:rsidRPr="00F376D4">
          <w:rPr>
            <w:rStyle w:val="Hyperlink"/>
            <w:color w:val="auto"/>
          </w:rPr>
          <w:t>FrontDesk@HCAGA.org</w:t>
        </w:r>
      </w:hyperlink>
      <w:r w:rsidR="003E7CC5" w:rsidRPr="00F376D4">
        <w:rPr>
          <w:color w:val="auto"/>
        </w:rPr>
        <w:t>) serves as “written” documentation that the parent is aware the student is absent</w:t>
      </w:r>
      <w:r w:rsidR="00471139" w:rsidRPr="00F376D4">
        <w:rPr>
          <w:color w:val="auto"/>
        </w:rPr>
        <w:t xml:space="preserve">; </w:t>
      </w:r>
      <w:r w:rsidR="003E7CC5" w:rsidRPr="00F376D4">
        <w:rPr>
          <w:color w:val="auto"/>
        </w:rPr>
        <w:t>however</w:t>
      </w:r>
      <w:r w:rsidR="00471139" w:rsidRPr="00F376D4">
        <w:rPr>
          <w:color w:val="auto"/>
        </w:rPr>
        <w:t>,</w:t>
      </w:r>
      <w:r w:rsidR="003E7CC5" w:rsidRPr="00F376D4">
        <w:rPr>
          <w:color w:val="auto"/>
        </w:rPr>
        <w:t xml:space="preserve"> </w:t>
      </w:r>
      <w:r w:rsidR="00471139" w:rsidRPr="00F376D4">
        <w:rPr>
          <w:color w:val="auto"/>
        </w:rPr>
        <w:t xml:space="preserve">it </w:t>
      </w:r>
      <w:r w:rsidR="003E7CC5" w:rsidRPr="00F376D4">
        <w:rPr>
          <w:color w:val="auto"/>
        </w:rPr>
        <w:t>does</w:t>
      </w:r>
      <w:r w:rsidR="003E7CC5" w:rsidRPr="00685130">
        <w:rPr>
          <w:color w:val="auto"/>
        </w:rPr>
        <w:t xml:space="preserve"> not necessaril</w:t>
      </w:r>
      <w:r w:rsidR="00D900E0">
        <w:rPr>
          <w:color w:val="auto"/>
        </w:rPr>
        <w:t>y constitute</w:t>
      </w:r>
      <w:r w:rsidR="003E7CC5">
        <w:rPr>
          <w:color w:val="auto"/>
        </w:rPr>
        <w:t xml:space="preserve"> an excused absence</w:t>
      </w:r>
      <w:r w:rsidR="003E7CC5" w:rsidRPr="00685130">
        <w:rPr>
          <w:color w:val="auto"/>
        </w:rPr>
        <w:t>.</w:t>
      </w:r>
      <w:r w:rsidR="00F52944">
        <w:rPr>
          <w:color w:val="auto"/>
        </w:rPr>
        <w:t xml:space="preserve">  </w:t>
      </w:r>
      <w:r w:rsidR="00F52944" w:rsidRPr="00F376D4">
        <w:rPr>
          <w:color w:val="auto"/>
        </w:rPr>
        <w:t xml:space="preserve">In order to participate </w:t>
      </w:r>
      <w:r w:rsidR="000D6DEC" w:rsidRPr="00F376D4">
        <w:rPr>
          <w:color w:val="auto"/>
        </w:rPr>
        <w:t xml:space="preserve">in an extra-curricular activity, the student must </w:t>
      </w:r>
      <w:r w:rsidR="00166B31">
        <w:rPr>
          <w:color w:val="auto"/>
        </w:rPr>
        <w:t xml:space="preserve">be </w:t>
      </w:r>
      <w:r w:rsidR="000D6DEC" w:rsidRPr="00F376D4">
        <w:rPr>
          <w:color w:val="auto"/>
        </w:rPr>
        <w:t xml:space="preserve">in attendance </w:t>
      </w:r>
      <w:r w:rsidR="00D9299B" w:rsidRPr="00F376D4">
        <w:rPr>
          <w:color w:val="auto"/>
        </w:rPr>
        <w:t>at school</w:t>
      </w:r>
      <w:r w:rsidR="000D6DEC" w:rsidRPr="00F376D4">
        <w:rPr>
          <w:color w:val="auto"/>
        </w:rPr>
        <w:t xml:space="preserve"> by 11:15 AM.  </w:t>
      </w:r>
      <w:r w:rsidR="00471139" w:rsidRPr="00F376D4">
        <w:t>Absences over three</w:t>
      </w:r>
      <w:r w:rsidRPr="00F376D4">
        <w:t xml:space="preserve"> days require a doctor’s note.  An excess of ten absences per semester, excused or not, jeopardizes</w:t>
      </w:r>
      <w:r>
        <w:t xml:space="preserve"> the student receiving credit for the course or semester at the secondary level, and may lead to failure of subject content for the elementary level. </w:t>
      </w:r>
      <w:r w:rsidR="00471139">
        <w:t xml:space="preserve"> </w:t>
      </w:r>
    </w:p>
    <w:p w:rsidR="00685130" w:rsidRDefault="00685130" w:rsidP="00685130">
      <w:pPr>
        <w:ind w:left="-5"/>
      </w:pPr>
    </w:p>
    <w:p w:rsidR="00685130" w:rsidRDefault="00685130" w:rsidP="00685130">
      <w:pPr>
        <w:ind w:left="-5"/>
      </w:pPr>
      <w:r>
        <w:t xml:space="preserve">HCA student participation is required at annual events that define our school environment. Events and activities such as Christmas and Spring concerts (grades K-5, and 6-12 </w:t>
      </w:r>
      <w:r w:rsidR="00166B31">
        <w:t>band members), Teambuilding (6-12</w:t>
      </w:r>
      <w:r>
        <w:t xml:space="preserve">), </w:t>
      </w:r>
      <w:r w:rsidR="00166B31">
        <w:t xml:space="preserve">and </w:t>
      </w:r>
      <w:r>
        <w:t>Spiritual Growth Week (6-12) are required events for students in the respective grades. These events are highlighted on the school calendar online.</w:t>
      </w:r>
    </w:p>
    <w:p w:rsidR="00166B31" w:rsidRDefault="00166B31" w:rsidP="00685130">
      <w:pPr>
        <w:ind w:left="-5"/>
      </w:pPr>
    </w:p>
    <w:p w:rsidR="00166B31" w:rsidRDefault="00166B31" w:rsidP="00685130">
      <w:pPr>
        <w:ind w:left="-5"/>
      </w:pPr>
      <w:r w:rsidRPr="00BE0AF4">
        <w:t>A perfect attendance award is given at the end of the school year for elementary students who have had no half or full day abse</w:t>
      </w:r>
      <w:r w:rsidR="00CC7635" w:rsidRPr="00BE0AF4">
        <w:t>nces and no excessive tardies. A perfect attendance award is given at the end of the school year for secondary students who attend school every day, all day, u</w:t>
      </w:r>
      <w:r w:rsidR="007C1D2B">
        <w:t>nless they have a documented doctor’s appointment</w:t>
      </w:r>
      <w:r w:rsidR="00CC7635" w:rsidRPr="00BE0AF4">
        <w:t xml:space="preserve"> and no demerits for tardies or attendance.</w:t>
      </w:r>
      <w:r w:rsidR="00CC7635">
        <w:t xml:space="preserve"> </w:t>
      </w:r>
    </w:p>
    <w:p w:rsidR="00685130" w:rsidRDefault="00685130" w:rsidP="00685130">
      <w:pPr>
        <w:ind w:left="-5"/>
      </w:pPr>
    </w:p>
    <w:p w:rsidR="00040FDC" w:rsidRDefault="00FE02A5" w:rsidP="004105FB">
      <w:pPr>
        <w:pStyle w:val="Heading2"/>
      </w:pPr>
      <w:bookmarkStart w:id="23" w:name="_Toc14360806"/>
      <w:r>
        <w:t>Tardy Policy</w:t>
      </w:r>
      <w:bookmarkEnd w:id="23"/>
      <w:r>
        <w:t xml:space="preserve"> </w:t>
      </w:r>
    </w:p>
    <w:p w:rsidR="00040FDC" w:rsidRPr="00685130" w:rsidRDefault="00FE02A5">
      <w:pPr>
        <w:ind w:left="-5"/>
        <w:rPr>
          <w:color w:val="auto"/>
        </w:rPr>
      </w:pPr>
      <w:r w:rsidRPr="00685130">
        <w:rPr>
          <w:color w:val="auto"/>
        </w:rPr>
        <w:t xml:space="preserve">The following policy has been instituted to encourage timeliness and discourage classroom interruptions. </w:t>
      </w:r>
      <w:r w:rsidR="004E552A" w:rsidRPr="00685130">
        <w:rPr>
          <w:color w:val="auto"/>
        </w:rPr>
        <w:t xml:space="preserve"> An email</w:t>
      </w:r>
      <w:r w:rsidR="00685130" w:rsidRPr="00685130">
        <w:rPr>
          <w:color w:val="auto"/>
        </w:rPr>
        <w:t xml:space="preserve"> describing the reason for tardiness</w:t>
      </w:r>
      <w:r w:rsidR="004E552A" w:rsidRPr="00685130">
        <w:rPr>
          <w:color w:val="auto"/>
        </w:rPr>
        <w:t xml:space="preserve"> </w:t>
      </w:r>
      <w:r w:rsidR="00E91533" w:rsidRPr="00685130">
        <w:rPr>
          <w:color w:val="auto"/>
        </w:rPr>
        <w:t>(</w:t>
      </w:r>
      <w:hyperlink r:id="rId13" w:history="1">
        <w:r w:rsidR="00981B14" w:rsidRPr="00685130">
          <w:rPr>
            <w:rStyle w:val="Hyperlink"/>
            <w:color w:val="auto"/>
          </w:rPr>
          <w:t>FrontDesk@HCAGA.org</w:t>
        </w:r>
      </w:hyperlink>
      <w:r w:rsidR="00E91533" w:rsidRPr="00685130">
        <w:rPr>
          <w:color w:val="auto"/>
        </w:rPr>
        <w:t xml:space="preserve">) </w:t>
      </w:r>
      <w:r w:rsidR="004E552A" w:rsidRPr="00685130">
        <w:rPr>
          <w:color w:val="auto"/>
        </w:rPr>
        <w:t>se</w:t>
      </w:r>
      <w:r w:rsidR="00685130" w:rsidRPr="00685130">
        <w:rPr>
          <w:color w:val="auto"/>
        </w:rPr>
        <w:t>rves as “written” documentation that the parent is aware the student is tardy, however does not necessarily constitute as an excused tardy.</w:t>
      </w:r>
    </w:p>
    <w:p w:rsidR="00040FDC" w:rsidRDefault="00FE02A5">
      <w:pPr>
        <w:spacing w:after="46" w:line="259" w:lineRule="auto"/>
        <w:ind w:left="720" w:firstLine="0"/>
      </w:pPr>
      <w:r>
        <w:t xml:space="preserve"> </w:t>
      </w:r>
    </w:p>
    <w:p w:rsidR="002F0B24" w:rsidRPr="00A17097" w:rsidRDefault="002F0B24">
      <w:pPr>
        <w:numPr>
          <w:ilvl w:val="0"/>
          <w:numId w:val="4"/>
        </w:numPr>
        <w:spacing w:after="55"/>
        <w:ind w:hanging="360"/>
      </w:pPr>
      <w:r w:rsidRPr="00A17097">
        <w:t>Arriving to school safely is always more important than timing.  Nonetheless, there are conseq</w:t>
      </w:r>
      <w:r w:rsidR="00685130">
        <w:t xml:space="preserve">uences for repeated tardiness. If a student driver is tardy, the parents will be contacted. Excessive tardiness could result in loss of driving privileges for a period of time determined by HCA administration. </w:t>
      </w:r>
    </w:p>
    <w:p w:rsidR="00040FDC" w:rsidRPr="00A17097" w:rsidRDefault="002F0B24">
      <w:pPr>
        <w:numPr>
          <w:ilvl w:val="0"/>
          <w:numId w:val="4"/>
        </w:numPr>
        <w:spacing w:after="55"/>
        <w:ind w:hanging="360"/>
      </w:pPr>
      <w:r w:rsidRPr="00A17097">
        <w:t>All</w:t>
      </w:r>
      <w:r w:rsidR="00FE02A5" w:rsidRPr="00A17097">
        <w:t xml:space="preserve"> students are expected to arrive and</w:t>
      </w:r>
      <w:r w:rsidRPr="00A17097">
        <w:t xml:space="preserve"> be seated in their classrooms</w:t>
      </w:r>
      <w:r w:rsidR="00CC7635">
        <w:t>,</w:t>
      </w:r>
      <w:r w:rsidR="00FE02A5" w:rsidRPr="00A17097">
        <w:t xml:space="preserve"> ready to learn</w:t>
      </w:r>
      <w:r w:rsidRPr="00A17097">
        <w:t xml:space="preserve"> when the bell rings.  </w:t>
      </w:r>
    </w:p>
    <w:p w:rsidR="00040FDC" w:rsidRDefault="00CB6873">
      <w:pPr>
        <w:numPr>
          <w:ilvl w:val="0"/>
          <w:numId w:val="4"/>
        </w:numPr>
        <w:spacing w:after="38"/>
        <w:ind w:hanging="360"/>
      </w:pPr>
      <w:r>
        <w:t xml:space="preserve">Due to their age, </w:t>
      </w:r>
      <w:r w:rsidR="00685130">
        <w:t>students K-5 arriving after 8:00</w:t>
      </w:r>
      <w:r>
        <w:t xml:space="preserve">am will need to be accompanied by an adult to the front desk to sign in.  </w:t>
      </w:r>
    </w:p>
    <w:p w:rsidR="00040FDC" w:rsidRDefault="00FE02A5" w:rsidP="00553256">
      <w:pPr>
        <w:numPr>
          <w:ilvl w:val="0"/>
          <w:numId w:val="4"/>
        </w:numPr>
        <w:spacing w:after="32" w:line="276" w:lineRule="auto"/>
        <w:ind w:hanging="360"/>
      </w:pPr>
      <w:r>
        <w:t xml:space="preserve">Excused </w:t>
      </w:r>
      <w:r w:rsidR="00685130">
        <w:t>or unexcused tardy slips will be issued when a student arrives late to school. A tardy is considered excused when a student is late due to medical/dental appointments (and brings in a note from the medical professional), or extenuating conditional circumstances</w:t>
      </w:r>
      <w:r w:rsidR="00685130" w:rsidRPr="00F376D4">
        <w:t>.</w:t>
      </w:r>
      <w:r w:rsidR="00471139" w:rsidRPr="00F376D4">
        <w:t xml:space="preserve"> </w:t>
      </w:r>
      <w:r w:rsidR="00D900E0" w:rsidRPr="00F376D4">
        <w:t>Illness will generally not</w:t>
      </w:r>
      <w:r w:rsidR="00591E0C" w:rsidRPr="00F376D4">
        <w:t xml:space="preserve"> be excused if late to school less than 15 minutes.</w:t>
      </w:r>
      <w:r w:rsidR="00685130" w:rsidRPr="00F376D4">
        <w:t xml:space="preserve"> </w:t>
      </w:r>
      <w:r w:rsidRPr="00F376D4">
        <w:t>Please make every effort to schedule appointments around school hours. If you are going to be late due to</w:t>
      </w:r>
      <w:r>
        <w:t xml:space="preserve"> traffic or other unforeseen events, please notify the</w:t>
      </w:r>
      <w:r w:rsidR="00685130">
        <w:t xml:space="preserve"> front</w:t>
      </w:r>
      <w:r>
        <w:t xml:space="preserve"> office. </w:t>
      </w:r>
      <w:r w:rsidR="002F0B24">
        <w:t xml:space="preserve"> The </w:t>
      </w:r>
      <w:r w:rsidR="00685130">
        <w:t>a</w:t>
      </w:r>
      <w:r>
        <w:t xml:space="preserve">dministration reserves the right </w:t>
      </w:r>
      <w:r w:rsidRPr="002F0B24">
        <w:rPr>
          <w:color w:val="auto"/>
        </w:rPr>
        <w:t xml:space="preserve">to </w:t>
      </w:r>
      <w:r w:rsidR="004E552A" w:rsidRPr="002F0B24">
        <w:rPr>
          <w:color w:val="auto"/>
        </w:rPr>
        <w:t xml:space="preserve">excuse tardy arrivals </w:t>
      </w:r>
      <w:r w:rsidRPr="002F0B24">
        <w:rPr>
          <w:color w:val="auto"/>
        </w:rPr>
        <w:t xml:space="preserve">when </w:t>
      </w:r>
      <w:r>
        <w:t xml:space="preserve">events are delaying several families. </w:t>
      </w:r>
    </w:p>
    <w:p w:rsidR="00040FDC" w:rsidRPr="00685130" w:rsidRDefault="00553256" w:rsidP="00A17097">
      <w:pPr>
        <w:numPr>
          <w:ilvl w:val="0"/>
          <w:numId w:val="4"/>
        </w:numPr>
        <w:ind w:hanging="360"/>
        <w:rPr>
          <w:color w:val="auto"/>
        </w:rPr>
      </w:pPr>
      <w:r w:rsidRPr="00685130">
        <w:rPr>
          <w:color w:val="auto"/>
        </w:rPr>
        <w:t>Multiple unexcused t</w:t>
      </w:r>
      <w:r w:rsidR="00FE02A5" w:rsidRPr="00685130">
        <w:rPr>
          <w:color w:val="auto"/>
        </w:rPr>
        <w:t>ard</w:t>
      </w:r>
      <w:r w:rsidRPr="00685130">
        <w:rPr>
          <w:color w:val="auto"/>
        </w:rPr>
        <w:t xml:space="preserve">ies </w:t>
      </w:r>
      <w:r w:rsidR="00FE02A5" w:rsidRPr="00685130">
        <w:rPr>
          <w:color w:val="auto"/>
        </w:rPr>
        <w:t>per quarter will result in the following</w:t>
      </w:r>
      <w:r w:rsidRPr="00685130">
        <w:rPr>
          <w:color w:val="auto"/>
        </w:rPr>
        <w:t xml:space="preserve"> c</w:t>
      </w:r>
      <w:r w:rsidR="00FE02A5" w:rsidRPr="00685130">
        <w:rPr>
          <w:color w:val="auto"/>
        </w:rPr>
        <w:t>onsequences</w:t>
      </w:r>
      <w:r w:rsidR="004E552A" w:rsidRPr="00685130">
        <w:rPr>
          <w:color w:val="auto"/>
        </w:rPr>
        <w:t xml:space="preserve"> for </w:t>
      </w:r>
      <w:r w:rsidR="00685130" w:rsidRPr="00685130">
        <w:rPr>
          <w:b/>
          <w:i/>
          <w:color w:val="auto"/>
          <w:u w:val="single"/>
        </w:rPr>
        <w:t>all</w:t>
      </w:r>
      <w:r w:rsidR="004E552A" w:rsidRPr="00685130">
        <w:rPr>
          <w:color w:val="auto"/>
        </w:rPr>
        <w:t xml:space="preserve"> students</w:t>
      </w:r>
      <w:r w:rsidR="00FE02A5" w:rsidRPr="00685130">
        <w:rPr>
          <w:color w:val="auto"/>
        </w:rPr>
        <w:t xml:space="preserve">: </w:t>
      </w:r>
    </w:p>
    <w:p w:rsidR="008323B3" w:rsidRPr="00F376D4" w:rsidRDefault="008323B3" w:rsidP="008323B3">
      <w:pPr>
        <w:pStyle w:val="ListParagraph"/>
        <w:numPr>
          <w:ilvl w:val="0"/>
          <w:numId w:val="21"/>
        </w:numPr>
        <w:rPr>
          <w:color w:val="auto"/>
        </w:rPr>
      </w:pPr>
      <w:r w:rsidRPr="00685130">
        <w:rPr>
          <w:color w:val="auto"/>
        </w:rPr>
        <w:t>“</w:t>
      </w:r>
      <w:r w:rsidR="004E552A" w:rsidRPr="00685130">
        <w:rPr>
          <w:color w:val="auto"/>
        </w:rPr>
        <w:t xml:space="preserve">Tardy” only applies to arriving in the first 15 minutes of the start of the school day.  An unexcused arrival to school more than 15 minutes after the start of school </w:t>
      </w:r>
      <w:r w:rsidR="004E552A" w:rsidRPr="00F376D4">
        <w:rPr>
          <w:color w:val="auto"/>
        </w:rPr>
        <w:t xml:space="preserve">is an </w:t>
      </w:r>
      <w:r w:rsidR="00591E0C" w:rsidRPr="00F376D4">
        <w:rPr>
          <w:color w:val="auto"/>
        </w:rPr>
        <w:t xml:space="preserve">unexcused </w:t>
      </w:r>
      <w:r w:rsidR="004E552A" w:rsidRPr="00F376D4">
        <w:rPr>
          <w:color w:val="auto"/>
        </w:rPr>
        <w:t xml:space="preserve">absence </w:t>
      </w:r>
      <w:r w:rsidR="00591E0C" w:rsidRPr="00F376D4">
        <w:rPr>
          <w:color w:val="auto"/>
        </w:rPr>
        <w:t xml:space="preserve">with grade penalty </w:t>
      </w:r>
      <w:r w:rsidR="004E552A" w:rsidRPr="00F376D4">
        <w:rPr>
          <w:color w:val="auto"/>
        </w:rPr>
        <w:t xml:space="preserve">for the period(s) missed and </w:t>
      </w:r>
      <w:r w:rsidR="00591E0C" w:rsidRPr="00F376D4">
        <w:rPr>
          <w:color w:val="auto"/>
        </w:rPr>
        <w:t>may result</w:t>
      </w:r>
      <w:r w:rsidR="004E552A" w:rsidRPr="00F376D4">
        <w:rPr>
          <w:color w:val="auto"/>
        </w:rPr>
        <w:t xml:space="preserve"> in a demerit </w:t>
      </w:r>
      <w:r w:rsidR="00685130" w:rsidRPr="00F376D4">
        <w:rPr>
          <w:color w:val="auto"/>
        </w:rPr>
        <w:t xml:space="preserve">(for secondary students) </w:t>
      </w:r>
      <w:r w:rsidR="004E552A" w:rsidRPr="00F376D4">
        <w:rPr>
          <w:color w:val="auto"/>
        </w:rPr>
        <w:t xml:space="preserve">for </w:t>
      </w:r>
      <w:r w:rsidR="002F0B24" w:rsidRPr="00F376D4">
        <w:rPr>
          <w:color w:val="auto"/>
        </w:rPr>
        <w:t xml:space="preserve">an </w:t>
      </w:r>
      <w:r w:rsidR="004E552A" w:rsidRPr="00F376D4">
        <w:rPr>
          <w:color w:val="auto"/>
        </w:rPr>
        <w:t xml:space="preserve">unexcused absence </w:t>
      </w:r>
      <w:r w:rsidRPr="00F376D4">
        <w:rPr>
          <w:color w:val="auto"/>
        </w:rPr>
        <w:t>and/</w:t>
      </w:r>
      <w:r w:rsidR="004E552A" w:rsidRPr="00F376D4">
        <w:rPr>
          <w:color w:val="auto"/>
        </w:rPr>
        <w:t>or greater consequences depending on the reason for the absence.</w:t>
      </w:r>
    </w:p>
    <w:p w:rsidR="009A5F71" w:rsidRPr="00F376D4" w:rsidRDefault="009A5F71" w:rsidP="008323B3">
      <w:pPr>
        <w:pStyle w:val="ListParagraph"/>
        <w:numPr>
          <w:ilvl w:val="0"/>
          <w:numId w:val="21"/>
        </w:numPr>
        <w:rPr>
          <w:color w:val="auto"/>
        </w:rPr>
      </w:pPr>
      <w:r w:rsidRPr="00F376D4">
        <w:rPr>
          <w:color w:val="auto"/>
        </w:rPr>
        <w:t xml:space="preserve">For elementary students, missing more than 2 hours of the school day is considered a half-day absence. For every 5 tardies, Elementary students will be issued a one-day absence. </w:t>
      </w:r>
      <w:r w:rsidR="00D900E0" w:rsidRPr="00F376D4">
        <w:rPr>
          <w:color w:val="auto"/>
        </w:rPr>
        <w:t>Excessive absences may be handled as a disciplinary situation depending on the circumstance.</w:t>
      </w:r>
    </w:p>
    <w:p w:rsidR="008323B3" w:rsidRPr="00F376D4" w:rsidRDefault="009A5F71" w:rsidP="009A5F71">
      <w:pPr>
        <w:pStyle w:val="ListParagraph"/>
        <w:numPr>
          <w:ilvl w:val="0"/>
          <w:numId w:val="21"/>
        </w:numPr>
        <w:rPr>
          <w:color w:val="auto"/>
        </w:rPr>
      </w:pPr>
      <w:r>
        <w:rPr>
          <w:color w:val="auto"/>
        </w:rPr>
        <w:t xml:space="preserve">Secondary </w:t>
      </w:r>
      <w:r w:rsidR="00B02C00" w:rsidRPr="009A5F71">
        <w:rPr>
          <w:color w:val="auto"/>
        </w:rPr>
        <w:t>“</w:t>
      </w:r>
      <w:r w:rsidR="00CC7635">
        <w:rPr>
          <w:color w:val="auto"/>
        </w:rPr>
        <w:t>4</w:t>
      </w:r>
      <w:r w:rsidR="004E552A" w:rsidRPr="009A5F71">
        <w:rPr>
          <w:color w:val="auto"/>
        </w:rPr>
        <w:t xml:space="preserve"> Free”:</w:t>
      </w:r>
      <w:r w:rsidR="004E552A" w:rsidRPr="009A5F71">
        <w:rPr>
          <w:b/>
          <w:color w:val="auto"/>
        </w:rPr>
        <w:t xml:space="preserve">  </w:t>
      </w:r>
      <w:r w:rsidR="004E552A" w:rsidRPr="009A5F71">
        <w:rPr>
          <w:color w:val="auto"/>
        </w:rPr>
        <w:t xml:space="preserve">The first </w:t>
      </w:r>
      <w:r w:rsidR="00CC7635">
        <w:rPr>
          <w:color w:val="auto"/>
        </w:rPr>
        <w:t>4</w:t>
      </w:r>
      <w:r w:rsidR="00591E0C">
        <w:rPr>
          <w:color w:val="auto"/>
        </w:rPr>
        <w:t xml:space="preserve"> </w:t>
      </w:r>
      <w:r w:rsidR="004E552A" w:rsidRPr="009A5F71">
        <w:rPr>
          <w:color w:val="auto"/>
        </w:rPr>
        <w:t xml:space="preserve">unexcused tardies </w:t>
      </w:r>
      <w:r w:rsidR="008323B3" w:rsidRPr="009A5F71">
        <w:rPr>
          <w:color w:val="auto"/>
        </w:rPr>
        <w:t xml:space="preserve">to </w:t>
      </w:r>
      <w:r w:rsidR="004E552A" w:rsidRPr="009A5F71">
        <w:rPr>
          <w:color w:val="auto"/>
        </w:rPr>
        <w:t>1</w:t>
      </w:r>
      <w:r w:rsidR="004E552A" w:rsidRPr="009A5F71">
        <w:rPr>
          <w:color w:val="auto"/>
          <w:vertAlign w:val="superscript"/>
        </w:rPr>
        <w:t>st</w:t>
      </w:r>
      <w:r w:rsidR="004E552A" w:rsidRPr="009A5F71">
        <w:rPr>
          <w:color w:val="auto"/>
        </w:rPr>
        <w:t xml:space="preserve"> period in a </w:t>
      </w:r>
      <w:r w:rsidR="00A17097" w:rsidRPr="009A5F71">
        <w:rPr>
          <w:color w:val="auto"/>
        </w:rPr>
        <w:t>semester</w:t>
      </w:r>
      <w:r w:rsidR="004E552A" w:rsidRPr="009A5F71">
        <w:rPr>
          <w:color w:val="auto"/>
        </w:rPr>
        <w:t xml:space="preserve"> are “free”</w:t>
      </w:r>
      <w:r w:rsidR="00B02C00" w:rsidRPr="009A5F71">
        <w:rPr>
          <w:color w:val="auto"/>
        </w:rPr>
        <w:t>.</w:t>
      </w:r>
      <w:r w:rsidR="00B7614E" w:rsidRPr="009A5F71">
        <w:rPr>
          <w:color w:val="auto"/>
        </w:rPr>
        <w:t xml:space="preserve">  This leeway allows for traffic, etc.</w:t>
      </w:r>
      <w:r>
        <w:rPr>
          <w:color w:val="auto"/>
        </w:rPr>
        <w:t xml:space="preserve"> </w:t>
      </w:r>
      <w:r w:rsidR="00B02C00" w:rsidRPr="009A5F71">
        <w:rPr>
          <w:color w:val="auto"/>
        </w:rPr>
        <w:t xml:space="preserve">The </w:t>
      </w:r>
      <w:r w:rsidR="00CC7635">
        <w:rPr>
          <w:color w:val="auto"/>
        </w:rPr>
        <w:t>5</w:t>
      </w:r>
      <w:r w:rsidR="00B02C00" w:rsidRPr="00591E0C">
        <w:rPr>
          <w:color w:val="auto"/>
          <w:vertAlign w:val="superscript"/>
        </w:rPr>
        <w:t>th</w:t>
      </w:r>
      <w:r w:rsidR="002F0B24" w:rsidRPr="009A5F71">
        <w:rPr>
          <w:color w:val="auto"/>
        </w:rPr>
        <w:t xml:space="preserve"> unexcused tardy</w:t>
      </w:r>
      <w:r w:rsidR="00084B52" w:rsidRPr="009A5F71">
        <w:rPr>
          <w:color w:val="auto"/>
        </w:rPr>
        <w:t xml:space="preserve"> </w:t>
      </w:r>
      <w:r w:rsidR="00B02C00" w:rsidRPr="009A5F71">
        <w:rPr>
          <w:color w:val="auto"/>
        </w:rPr>
        <w:t>to the start of school</w:t>
      </w:r>
      <w:r w:rsidR="002F0B24" w:rsidRPr="009A5F71">
        <w:rPr>
          <w:color w:val="auto"/>
        </w:rPr>
        <w:t xml:space="preserve"> during a </w:t>
      </w:r>
      <w:r w:rsidR="00A17097" w:rsidRPr="009A5F71">
        <w:rPr>
          <w:color w:val="auto"/>
        </w:rPr>
        <w:t>semester</w:t>
      </w:r>
      <w:r w:rsidR="00B02C00" w:rsidRPr="009A5F71">
        <w:rPr>
          <w:color w:val="auto"/>
        </w:rPr>
        <w:t xml:space="preserve">, </w:t>
      </w:r>
      <w:r w:rsidR="00B02C00" w:rsidRPr="009A5F71">
        <w:rPr>
          <w:color w:val="auto"/>
          <w:u w:val="single"/>
        </w:rPr>
        <w:t>and</w:t>
      </w:r>
      <w:r w:rsidR="00CC7635">
        <w:rPr>
          <w:color w:val="auto"/>
        </w:rPr>
        <w:t xml:space="preserve"> every subsequent tardy (i.e. 6</w:t>
      </w:r>
      <w:r w:rsidR="00B02C00" w:rsidRPr="009A5F71">
        <w:rPr>
          <w:color w:val="auto"/>
          <w:vertAlign w:val="superscript"/>
        </w:rPr>
        <w:t>th</w:t>
      </w:r>
      <w:r w:rsidR="00CC7635">
        <w:rPr>
          <w:color w:val="auto"/>
        </w:rPr>
        <w:t xml:space="preserve"> tardy, 7</w:t>
      </w:r>
      <w:r w:rsidR="00B02C00" w:rsidRPr="009A5F71">
        <w:rPr>
          <w:color w:val="auto"/>
          <w:vertAlign w:val="superscript"/>
        </w:rPr>
        <w:t>th</w:t>
      </w:r>
      <w:r w:rsidR="00B02C00" w:rsidRPr="009A5F71">
        <w:rPr>
          <w:color w:val="auto"/>
        </w:rPr>
        <w:t xml:space="preserve"> tardy, etc.), results in a demerit.</w:t>
      </w:r>
      <w:r w:rsidR="00591E0C">
        <w:rPr>
          <w:color w:val="auto"/>
        </w:rPr>
        <w:t xml:space="preserve"> </w:t>
      </w:r>
      <w:r w:rsidR="00591E0C" w:rsidRPr="00F376D4">
        <w:rPr>
          <w:color w:val="auto"/>
        </w:rPr>
        <w:t>Two demerits result in a student not earning an exam exemption.</w:t>
      </w:r>
    </w:p>
    <w:p w:rsidR="003F649F" w:rsidRPr="008323B3" w:rsidRDefault="003F649F" w:rsidP="003F649F">
      <w:pPr>
        <w:pStyle w:val="ListParagraph"/>
        <w:ind w:left="1065" w:firstLine="0"/>
        <w:rPr>
          <w:color w:val="0000FF"/>
        </w:rPr>
      </w:pPr>
    </w:p>
    <w:p w:rsidR="00040FDC" w:rsidRDefault="00FE02A5" w:rsidP="004105FB">
      <w:pPr>
        <w:pStyle w:val="Heading2"/>
      </w:pPr>
      <w:bookmarkStart w:id="24" w:name="_Toc14360807"/>
      <w:r>
        <w:t>Health - Forms and Procedures</w:t>
      </w:r>
      <w:bookmarkEnd w:id="24"/>
    </w:p>
    <w:p w:rsidR="00040FDC" w:rsidRDefault="00FE02A5" w:rsidP="00E91533">
      <w:pPr>
        <w:ind w:left="-5"/>
      </w:pPr>
      <w:r>
        <w:t xml:space="preserve">Please do not send your child to school when he/she is ill. HCA cannot provide care for children who are sick. </w:t>
      </w:r>
      <w:r w:rsidR="00E91533">
        <w:t xml:space="preserve"> </w:t>
      </w:r>
      <w:r>
        <w:t xml:space="preserve">If your child becomes ill while at school the office will contact </w:t>
      </w:r>
      <w:r w:rsidR="00E91533">
        <w:t>a parent</w:t>
      </w:r>
      <w:r>
        <w:t xml:space="preserve"> to pick up your child.  </w:t>
      </w:r>
      <w:r w:rsidR="00E91533">
        <w:t>A parent</w:t>
      </w:r>
      <w:r>
        <w:t xml:space="preserve">, family member, or your designee will need to make arrangements to pick up your child as quickly as possible. </w:t>
      </w:r>
      <w:r w:rsidR="00E91533">
        <w:t xml:space="preserve"> </w:t>
      </w:r>
      <w:r>
        <w:t xml:space="preserve">We will have your child resting at the front desk area until your arrival. Please arrange a system with family members who can be notified in case an emergency or sickness arises. </w:t>
      </w:r>
    </w:p>
    <w:p w:rsidR="00040FDC" w:rsidRDefault="00FE02A5">
      <w:pPr>
        <w:spacing w:after="0" w:line="259" w:lineRule="auto"/>
        <w:ind w:left="0" w:firstLine="0"/>
      </w:pPr>
      <w:r>
        <w:rPr>
          <w:sz w:val="24"/>
        </w:rPr>
        <w:t xml:space="preserve"> </w:t>
      </w:r>
    </w:p>
    <w:p w:rsidR="00040FDC" w:rsidRDefault="009A5F71">
      <w:pPr>
        <w:ind w:left="-5"/>
      </w:pPr>
      <w:r>
        <w:t xml:space="preserve">Children need to be </w:t>
      </w:r>
      <w:r w:rsidR="00FE02A5">
        <w:t>symptom</w:t>
      </w:r>
      <w:r>
        <w:t xml:space="preserve"> and fever-free</w:t>
      </w:r>
      <w:r w:rsidR="00FE02A5">
        <w:t xml:space="preserve"> for at least 24 hours before returning to school</w:t>
      </w:r>
      <w:r>
        <w:t>, without the use of Ibuprofen or other over-the-counter medications</w:t>
      </w:r>
      <w:r w:rsidR="00FE02A5">
        <w:t>. If your child is prescribed medication, such as an antibiotic for infection, he/she must have been on the medi</w:t>
      </w:r>
      <w:r>
        <w:t>c</w:t>
      </w:r>
      <w:r w:rsidR="00FE02A5">
        <w:t xml:space="preserve">ation for at least 24 hours prior to returning to school. Please apply the Golden Rule in considering other families upon your child’s return. Whenever necessary, the office may request a written doctor’s note verifying that the child is healthy and able to return to school. </w:t>
      </w:r>
    </w:p>
    <w:p w:rsidR="00040FDC" w:rsidRDefault="00FE02A5">
      <w:pPr>
        <w:spacing w:after="16" w:line="259" w:lineRule="auto"/>
        <w:ind w:left="0" w:firstLine="0"/>
      </w:pPr>
      <w:r>
        <w:t xml:space="preserve"> </w:t>
      </w:r>
    </w:p>
    <w:p w:rsidR="00040FDC" w:rsidRDefault="00FE02A5">
      <w:pPr>
        <w:spacing w:after="247"/>
        <w:ind w:left="-5"/>
      </w:pPr>
      <w:r>
        <w:t xml:space="preserve">Children needing any kind of medication while at school must check into the office with their parents on the morning of their return. The office must have the Doctor’s prescription and the medicine contained in the original container in order to dispense any prescribed medication per Georgia law. A medication slip needs to be filled out in the office and both the medication and slip will remain in the office for proper disbursement at the time indicated by the </w:t>
      </w:r>
      <w:r w:rsidRPr="00B7614E">
        <w:t xml:space="preserve">physician.  </w:t>
      </w:r>
      <w:r w:rsidR="003E59E4" w:rsidRPr="00B7614E">
        <w:t>Parents are required to update medical information in RenWeb prior to the start of school.</w:t>
      </w:r>
    </w:p>
    <w:p w:rsidR="00040FDC" w:rsidRDefault="00FE02A5" w:rsidP="004105FB">
      <w:pPr>
        <w:pStyle w:val="Heading2"/>
      </w:pPr>
      <w:bookmarkStart w:id="25" w:name="_Toc14360808"/>
      <w:r>
        <w:t>Lice Policy</w:t>
      </w:r>
      <w:bookmarkEnd w:id="25"/>
      <w:r>
        <w:t xml:space="preserve"> </w:t>
      </w:r>
    </w:p>
    <w:p w:rsidR="00040FDC" w:rsidRDefault="00FE02A5">
      <w:pPr>
        <w:spacing w:after="244"/>
        <w:ind w:left="-5"/>
      </w:pPr>
      <w:r>
        <w:t xml:space="preserve">Consult with your child’s healthcare provider, health department, or pharmacist for treating instructions for following an effective head-lice treatment. Students </w:t>
      </w:r>
      <w:r w:rsidR="00F376D4">
        <w:t xml:space="preserve">with lice will be sent home </w:t>
      </w:r>
      <w:r w:rsidR="00397129" w:rsidRPr="00F376D4">
        <w:t>and</w:t>
      </w:r>
      <w:r w:rsidR="00397129">
        <w:t xml:space="preserve"> </w:t>
      </w:r>
      <w:r>
        <w:t xml:space="preserve">will be asked to provide a “letter of clearance” from a professional before being allowed back in the classroom. </w:t>
      </w:r>
    </w:p>
    <w:p w:rsidR="00040FDC" w:rsidRDefault="00FE02A5" w:rsidP="004105FB">
      <w:pPr>
        <w:pStyle w:val="Heading2"/>
      </w:pPr>
      <w:bookmarkStart w:id="26" w:name="_Toc14360809"/>
      <w:r>
        <w:t>Lunch Program</w:t>
      </w:r>
      <w:bookmarkEnd w:id="26"/>
      <w:r>
        <w:t xml:space="preserve"> </w:t>
      </w:r>
    </w:p>
    <w:p w:rsidR="007C00CB" w:rsidRDefault="00FE02A5" w:rsidP="007C00CB">
      <w:pPr>
        <w:spacing w:after="242"/>
        <w:ind w:left="-5"/>
      </w:pPr>
      <w:r>
        <w:t>You may choose to purchase lunch through our lunch program on a monthly basis. The lunch menu is available to view and place orders online through RenWeb and is due by the 20</w:t>
      </w:r>
      <w:r>
        <w:rPr>
          <w:vertAlign w:val="superscript"/>
        </w:rPr>
        <w:t>th</w:t>
      </w:r>
      <w:r>
        <w:t xml:space="preserve"> of the preceding month. Refunds are not issued if the student is absent. Students may also purchase items from our daily concessi</w:t>
      </w:r>
      <w:r w:rsidR="007C00CB">
        <w:t>on stand at an additional cost.</w:t>
      </w:r>
      <w:r w:rsidR="00CC7635">
        <w:t xml:space="preserve"> </w:t>
      </w:r>
      <w:r w:rsidR="00CC7635" w:rsidRPr="00BE0AF4">
        <w:t>A locked box is located at the front desk for lunch concessions payment.</w:t>
      </w:r>
      <w:r w:rsidR="00CC7635">
        <w:t xml:space="preserve"> </w:t>
      </w:r>
    </w:p>
    <w:p w:rsidR="007C00CB" w:rsidRPr="00F376D4" w:rsidRDefault="007C00CB" w:rsidP="007C00CB">
      <w:pPr>
        <w:spacing w:after="242"/>
        <w:ind w:left="-5"/>
      </w:pPr>
      <w:r>
        <w:t xml:space="preserve">Elementary </w:t>
      </w:r>
      <w:r w:rsidR="003E7CC5">
        <w:t xml:space="preserve">note: Students may purchase ice </w:t>
      </w:r>
      <w:r>
        <w:t>cream on Friday. Please do not send carbonated or caffeinated beverages for lunch</w:t>
      </w:r>
      <w:r w:rsidRPr="00F376D4">
        <w:t xml:space="preserve">. </w:t>
      </w:r>
      <w:r w:rsidR="00397129" w:rsidRPr="00F376D4">
        <w:t>Parents may eat with students after first checking in at the main office for a visitor’s pass.</w:t>
      </w:r>
      <w:r w:rsidR="00CC7635">
        <w:t xml:space="preserve"> </w:t>
      </w:r>
    </w:p>
    <w:p w:rsidR="00040FDC" w:rsidRPr="00F376D4" w:rsidRDefault="00FE02A5" w:rsidP="004105FB">
      <w:pPr>
        <w:pStyle w:val="Heading2"/>
      </w:pPr>
      <w:bookmarkStart w:id="27" w:name="_Toc14360810"/>
      <w:r w:rsidRPr="00F376D4">
        <w:t>Newsletter and School Announcements</w:t>
      </w:r>
      <w:bookmarkEnd w:id="27"/>
      <w:r w:rsidRPr="00F376D4">
        <w:t xml:space="preserve"> </w:t>
      </w:r>
    </w:p>
    <w:p w:rsidR="00040FDC" w:rsidRDefault="00FE02A5">
      <w:pPr>
        <w:spacing w:after="244"/>
        <w:ind w:left="-5"/>
      </w:pPr>
      <w:r w:rsidRPr="00F376D4">
        <w:t>Major school announcements are communicated by email, RenWeb, and HCA social media outlets. A newsletter is</w:t>
      </w:r>
      <w:r w:rsidR="00AE7CA1" w:rsidRPr="00F376D4">
        <w:t xml:space="preserve"> </w:t>
      </w:r>
      <w:r w:rsidR="00AE7CA1" w:rsidRPr="00F376D4">
        <w:rPr>
          <w:color w:val="auto"/>
        </w:rPr>
        <w:t>regularly</w:t>
      </w:r>
      <w:r w:rsidRPr="00F376D4">
        <w:rPr>
          <w:color w:val="auto"/>
        </w:rPr>
        <w:t xml:space="preserve"> </w:t>
      </w:r>
      <w:r w:rsidR="00591E0C" w:rsidRPr="00F376D4">
        <w:t>distributed through</w:t>
      </w:r>
      <w:r w:rsidRPr="00F376D4">
        <w:t>out the year summarizing</w:t>
      </w:r>
      <w:r>
        <w:t xml:space="preserve"> upcoming events, announcements, and school developments. </w:t>
      </w:r>
    </w:p>
    <w:p w:rsidR="00040FDC" w:rsidRDefault="00FE02A5" w:rsidP="004105FB">
      <w:pPr>
        <w:pStyle w:val="Heading2"/>
      </w:pPr>
      <w:bookmarkStart w:id="28" w:name="_Toc14360811"/>
      <w:r>
        <w:t>Lost &amp; Found</w:t>
      </w:r>
      <w:bookmarkEnd w:id="28"/>
      <w:r>
        <w:t xml:space="preserve"> </w:t>
      </w:r>
    </w:p>
    <w:p w:rsidR="00040FDC" w:rsidRDefault="00FE02A5" w:rsidP="00E22F74">
      <w:pPr>
        <w:spacing w:after="244"/>
        <w:ind w:left="-5"/>
      </w:pPr>
      <w:r>
        <w:t xml:space="preserve">We encourage families to label all clothing and loose valuable items with their child’s name.  Unlabeled items that are found will be placed in the Lost &amp; Found </w:t>
      </w:r>
      <w:r w:rsidRPr="003F649F">
        <w:rPr>
          <w:color w:val="auto"/>
        </w:rPr>
        <w:t xml:space="preserve">area located in </w:t>
      </w:r>
      <w:r w:rsidR="007C00CB">
        <w:rPr>
          <w:color w:val="auto"/>
        </w:rPr>
        <w:t>the front hallway</w:t>
      </w:r>
      <w:r w:rsidRPr="003F649F">
        <w:rPr>
          <w:color w:val="auto"/>
        </w:rPr>
        <w:t xml:space="preserve">.  Lost &amp; Found items </w:t>
      </w:r>
      <w:r w:rsidR="007C00CB">
        <w:rPr>
          <w:color w:val="auto"/>
        </w:rPr>
        <w:t>will</w:t>
      </w:r>
      <w:r w:rsidRPr="003F649F">
        <w:rPr>
          <w:color w:val="auto"/>
        </w:rPr>
        <w:t xml:space="preserve"> be donated if not claimed within a</w:t>
      </w:r>
      <w:r w:rsidR="00AE7CA1" w:rsidRPr="003F649F">
        <w:rPr>
          <w:color w:val="auto"/>
        </w:rPr>
        <w:t xml:space="preserve"> </w:t>
      </w:r>
      <w:r w:rsidR="003F649F" w:rsidRPr="003F649F">
        <w:rPr>
          <w:color w:val="auto"/>
        </w:rPr>
        <w:t>school quarter.</w:t>
      </w:r>
    </w:p>
    <w:p w:rsidR="00397FF2" w:rsidRPr="004105FB" w:rsidRDefault="00397FF2" w:rsidP="004105FB">
      <w:pPr>
        <w:pStyle w:val="Heading2"/>
      </w:pPr>
      <w:bookmarkStart w:id="29" w:name="_Toc14360812"/>
      <w:r w:rsidRPr="004105FB">
        <w:t>School Safety/Security</w:t>
      </w:r>
      <w:bookmarkEnd w:id="29"/>
      <w:r w:rsidRPr="004105FB">
        <w:t xml:space="preserve"> </w:t>
      </w:r>
    </w:p>
    <w:p w:rsidR="00E22F74" w:rsidRPr="00E22F74" w:rsidRDefault="00E22F74" w:rsidP="00E22F74"/>
    <w:p w:rsidR="00E22F74" w:rsidRDefault="00E22F74" w:rsidP="00E715A5">
      <w:pPr>
        <w:pStyle w:val="Heading3"/>
      </w:pPr>
      <w:bookmarkStart w:id="30" w:name="_Toc14360813"/>
      <w:r>
        <w:t>Visitors</w:t>
      </w:r>
      <w:bookmarkEnd w:id="30"/>
      <w:r>
        <w:t xml:space="preserve">  </w:t>
      </w:r>
    </w:p>
    <w:p w:rsidR="00E22F74" w:rsidRDefault="00E22F74" w:rsidP="00E22F74">
      <w:pPr>
        <w:spacing w:after="203"/>
        <w:ind w:left="-5"/>
      </w:pPr>
      <w:r>
        <w:t xml:space="preserve">HCA is happy to welcome school visitors and volunteers.  If possible, please call ahead of time to schedule visits.  All visitors, including parents, must sign in at the front desk and submit their driver’s license to obtain a visitor’s badge. Visitors must also sign out upon leaving. Parents needing to meet with teachers are encouraged to schedule meetings in advance whenever possible.  Parents needing to visit with students during the school day are asked to do so in a manner that minimizes disruptions. All visitors/volunteers should be modestly and appropriately dressed during the duration of their visit. </w:t>
      </w:r>
    </w:p>
    <w:p w:rsidR="00E22F74" w:rsidRDefault="00E22F74" w:rsidP="00E22F74">
      <w:pPr>
        <w:ind w:left="-5"/>
      </w:pPr>
      <w:r>
        <w:t xml:space="preserve">Please keep children under your supervision when visiting campus </w:t>
      </w:r>
      <w:r w:rsidRPr="00BE0AF4">
        <w:t xml:space="preserve">for </w:t>
      </w:r>
      <w:r w:rsidR="00CC7635" w:rsidRPr="00BE0AF4">
        <w:t>any reason.</w:t>
      </w:r>
      <w:r w:rsidR="00CC7635">
        <w:t xml:space="preserve"> </w:t>
      </w:r>
      <w:r>
        <w:t xml:space="preserve"> Children are not allowed on the playground unless a staff member is present. While on the playground the children must listen to the teacher on duty even if a parent is present. Pets are not allowed on campus without administrative consent. </w:t>
      </w:r>
    </w:p>
    <w:p w:rsidR="00E22F74" w:rsidRDefault="00E22F74" w:rsidP="00E22F74">
      <w:pPr>
        <w:spacing w:after="0" w:line="259" w:lineRule="auto"/>
        <w:ind w:left="0" w:firstLine="0"/>
      </w:pPr>
      <w:r>
        <w:t xml:space="preserve"> </w:t>
      </w:r>
    </w:p>
    <w:p w:rsidR="00397FF2" w:rsidRDefault="00E22F74" w:rsidP="00E22F74">
      <w:pPr>
        <w:spacing w:after="247"/>
        <w:ind w:left="-5"/>
        <w:rPr>
          <w:rFonts w:asciiTheme="minorHAnsi" w:eastAsiaTheme="minorHAnsi" w:hAnsiTheme="minorHAnsi" w:cstheme="minorBidi"/>
          <w:color w:val="auto"/>
          <w:highlight w:val="yellow"/>
        </w:rPr>
      </w:pPr>
      <w:r>
        <w:t xml:space="preserve">Regular volunteers will be required to complete the volunteer application and subsequent background </w:t>
      </w:r>
      <w:r w:rsidR="00E45E2C">
        <w:t xml:space="preserve">check. </w:t>
      </w:r>
    </w:p>
    <w:p w:rsidR="00E22F74" w:rsidRDefault="00E22F74" w:rsidP="00E715A5">
      <w:pPr>
        <w:pStyle w:val="Heading3"/>
      </w:pPr>
      <w:bookmarkStart w:id="31" w:name="_Toc14360814"/>
      <w:r>
        <w:t>Emergency/Evacuation Drills</w:t>
      </w:r>
      <w:bookmarkEnd w:id="31"/>
      <w:r>
        <w:t xml:space="preserve"> </w:t>
      </w:r>
    </w:p>
    <w:p w:rsidR="00E22F74" w:rsidRPr="00397FF2" w:rsidRDefault="00E22F74" w:rsidP="00CA4F07">
      <w:pPr>
        <w:spacing w:after="160"/>
        <w:ind w:left="0" w:hanging="14"/>
      </w:pPr>
      <w:r>
        <w:t xml:space="preserve">Fire/tornado drills and lock-down/evacuation drills are held regularly according to state and local regulations to prepare students for an emergency situation. Students are to be quiet and efficiently follow all evacuation or drill procedures and to quickly follow all instructions by persons in authority. Monthly fire drills are required by law and are registered online. Tornado drills are performed at least twice per year. Lock down and evacuation drills will be performed as needed. In the event of a real fire, tornado, lock down or evacuation, parents will be contacted based on our crisis management plan.  Crisis management plan details are reviewed at the “Back-to-School” Orientation. In the event of an emergency, please refrain from contacting the school so that HCA personnel may designate all attention to any issue at hand. </w:t>
      </w:r>
    </w:p>
    <w:p w:rsidR="00397FF2" w:rsidRPr="00BE0AF4" w:rsidRDefault="00397FF2" w:rsidP="004105FB">
      <w:pPr>
        <w:pStyle w:val="Heading3"/>
      </w:pPr>
      <w:bookmarkStart w:id="32" w:name="_Toc14360815"/>
      <w:r w:rsidRPr="00BE0AF4">
        <w:t>ALICE Certification</w:t>
      </w:r>
      <w:bookmarkEnd w:id="32"/>
    </w:p>
    <w:p w:rsidR="00397FF2" w:rsidRPr="00BE0AF4" w:rsidRDefault="00397FF2" w:rsidP="00397FF2">
      <w:pPr>
        <w:spacing w:after="160" w:line="259" w:lineRule="auto"/>
        <w:ind w:left="0" w:firstLine="0"/>
        <w:rPr>
          <w:rFonts w:asciiTheme="minorHAnsi" w:eastAsiaTheme="minorHAnsi" w:hAnsiTheme="minorHAnsi" w:cstheme="minorBidi"/>
          <w:color w:val="auto"/>
        </w:rPr>
      </w:pPr>
      <w:r w:rsidRPr="00BE0AF4">
        <w:rPr>
          <w:rFonts w:asciiTheme="minorHAnsi" w:eastAsiaTheme="minorHAnsi" w:hAnsiTheme="minorHAnsi" w:cstheme="minorBidi"/>
          <w:color w:val="auto"/>
        </w:rPr>
        <w:t xml:space="preserve">HCA has developed a school security plan through the utilization of ALICE Training resources (www.alicetraining .com). Staff members participate in online certification and drills are conducted within the framework of this training. </w:t>
      </w:r>
    </w:p>
    <w:p w:rsidR="00397FF2" w:rsidRPr="00BE0AF4" w:rsidRDefault="00397FF2" w:rsidP="004105FB">
      <w:pPr>
        <w:pStyle w:val="Heading3"/>
      </w:pPr>
      <w:bookmarkStart w:id="33" w:name="_Toc14360816"/>
      <w:r w:rsidRPr="00BE0AF4">
        <w:t>Annual AHERA Notification</w:t>
      </w:r>
      <w:bookmarkEnd w:id="33"/>
    </w:p>
    <w:p w:rsidR="00397FF2" w:rsidRPr="00E22F74" w:rsidRDefault="00397FF2" w:rsidP="00E22F74">
      <w:pPr>
        <w:spacing w:after="160" w:line="259" w:lineRule="auto"/>
        <w:ind w:left="0" w:firstLine="0"/>
        <w:rPr>
          <w:rFonts w:asciiTheme="minorHAnsi" w:eastAsiaTheme="minorHAnsi" w:hAnsiTheme="minorHAnsi" w:cstheme="minorBidi"/>
          <w:color w:val="auto"/>
        </w:rPr>
      </w:pPr>
      <w:r w:rsidRPr="00BE0AF4">
        <w:rPr>
          <w:rFonts w:asciiTheme="minorHAnsi" w:eastAsiaTheme="minorHAnsi" w:hAnsiTheme="minorHAnsi" w:cstheme="minorBidi"/>
          <w:color w:val="auto"/>
        </w:rPr>
        <w:t>The management plan for asbestos-containing building materials (ACBM) required by the federal Asbestos Hazard Emergency Response Act (AHERA) has been performed for our facility. The management plan is on file at the school office and is available for public inspection upon reasonable notice. If desired, a copy of the plan may be obtained upon payment of a reasonable reproduction cost.</w:t>
      </w:r>
    </w:p>
    <w:p w:rsidR="00E22F74" w:rsidRDefault="00E22F74" w:rsidP="004105FB">
      <w:pPr>
        <w:pStyle w:val="Heading3"/>
      </w:pPr>
      <w:bookmarkStart w:id="34" w:name="_Toc14360817"/>
      <w:r>
        <w:t>School Closings/Severe Weather</w:t>
      </w:r>
      <w:bookmarkEnd w:id="34"/>
      <w:r>
        <w:t xml:space="preserve"> </w:t>
      </w:r>
    </w:p>
    <w:p w:rsidR="00E22F74" w:rsidRPr="00E22F74" w:rsidRDefault="00E22F74" w:rsidP="00E22F74">
      <w:pPr>
        <w:spacing w:after="178"/>
        <w:ind w:left="-5"/>
      </w:pPr>
      <w:r>
        <w:t xml:space="preserve">All school closings will be submitted by the Head of School under “Horizon Christian Academy” on local TV and radio stations. We will also attempt to post to RenWeb, social media, and send a global e-mail and text message alert as soon as any decision is made to close school, delay the start of the school, or end the day early.  Drivers are cautioned to always maintain safety first as conditions for some of our families may be significantly different than other families.  </w:t>
      </w:r>
      <w:r w:rsidRPr="00E91533">
        <w:rPr>
          <w:color w:val="auto"/>
        </w:rPr>
        <w:t xml:space="preserve">Please email </w:t>
      </w:r>
      <w:r>
        <w:t>(</w:t>
      </w:r>
      <w:hyperlink r:id="rId14" w:history="1">
        <w:r w:rsidRPr="007372B2">
          <w:rPr>
            <w:rStyle w:val="Hyperlink"/>
          </w:rPr>
          <w:t>FrontDesk@HCAGA.org</w:t>
        </w:r>
      </w:hyperlink>
      <w:r>
        <w:t xml:space="preserve">) </w:t>
      </w:r>
      <w:r w:rsidRPr="00E91533">
        <w:rPr>
          <w:color w:val="auto"/>
        </w:rPr>
        <w:t xml:space="preserve">or call </w:t>
      </w:r>
      <w:r>
        <w:t xml:space="preserve">the front desk if you are going to be late or absent due to severe weather or traffic prior to the start of the school day unless school has been officially delayed or cancelled.  </w:t>
      </w:r>
    </w:p>
    <w:p w:rsidR="00CC7635" w:rsidRPr="00BE0AF4" w:rsidRDefault="00CC7635" w:rsidP="004105FB">
      <w:pPr>
        <w:pStyle w:val="Heading3"/>
      </w:pPr>
      <w:bookmarkStart w:id="35" w:name="_Toc14360818"/>
      <w:r w:rsidRPr="00BE0AF4">
        <w:t>Support Animals</w:t>
      </w:r>
      <w:bookmarkEnd w:id="35"/>
    </w:p>
    <w:p w:rsidR="00397FF2" w:rsidRDefault="00CC7635" w:rsidP="00CC7635">
      <w:r w:rsidRPr="00BE0AF4">
        <w:t>Support animals must be approved in adv</w:t>
      </w:r>
      <w:r w:rsidR="007C1D2B">
        <w:t>ance by the principals and the Head of S</w:t>
      </w:r>
      <w:r w:rsidRPr="00BE0AF4">
        <w:t>chool. The animal must be certified as a support animal and the student must have a prescription from a doctor stating that the animal’s presence at school is required.</w:t>
      </w:r>
      <w:r>
        <w:t xml:space="preserve"> </w:t>
      </w:r>
    </w:p>
    <w:p w:rsidR="00CC7635" w:rsidRPr="00CC7635" w:rsidRDefault="00CC7635" w:rsidP="00CC7635"/>
    <w:p w:rsidR="00040FDC" w:rsidRDefault="00FE02A5">
      <w:pPr>
        <w:pStyle w:val="Heading1"/>
        <w:spacing w:after="203"/>
        <w:ind w:left="-5"/>
      </w:pPr>
      <w:bookmarkStart w:id="36" w:name="_Toc14360819"/>
      <w:r>
        <w:rPr>
          <w:color w:val="365F91"/>
          <w:sz w:val="28"/>
        </w:rPr>
        <w:t>Section 4: Academics</w:t>
      </w:r>
      <w:bookmarkEnd w:id="36"/>
      <w:r>
        <w:rPr>
          <w:color w:val="365F91"/>
          <w:sz w:val="28"/>
        </w:rPr>
        <w:t xml:space="preserve"> </w:t>
      </w:r>
    </w:p>
    <w:p w:rsidR="00040FDC" w:rsidRDefault="00FE02A5" w:rsidP="004105FB">
      <w:pPr>
        <w:pStyle w:val="Heading2"/>
      </w:pPr>
      <w:bookmarkStart w:id="37" w:name="_Toc14360820"/>
      <w:r>
        <w:t>Homework</w:t>
      </w:r>
      <w:bookmarkEnd w:id="37"/>
      <w:r>
        <w:t xml:space="preserve">  </w:t>
      </w:r>
    </w:p>
    <w:p w:rsidR="00040FDC" w:rsidRDefault="00FE02A5">
      <w:pPr>
        <w:ind w:left="-5"/>
      </w:pPr>
      <w:r>
        <w:t>Students</w:t>
      </w:r>
      <w:r w:rsidR="003E7CC5">
        <w:t xml:space="preserve"> and parents/guardians</w:t>
      </w:r>
      <w:r>
        <w:t xml:space="preserve"> in Kindergarten through 12th grade have access to a RenW</w:t>
      </w:r>
      <w:r w:rsidR="003E7CC5">
        <w:t>eb account. RenWeb is an online portal</w:t>
      </w:r>
      <w:r>
        <w:t xml:space="preserve"> where all assignments, homework, and grades are posted and may be accessed by an issued password for parents/guardians and a separate password for the student. </w:t>
      </w:r>
      <w:r w:rsidR="00CC7635" w:rsidRPr="00BE0AF4">
        <w:t>Elementary students in 3</w:t>
      </w:r>
      <w:r w:rsidR="00CC7635" w:rsidRPr="00BE0AF4">
        <w:rPr>
          <w:vertAlign w:val="superscript"/>
        </w:rPr>
        <w:t>rd</w:t>
      </w:r>
      <w:r w:rsidR="00CC7635" w:rsidRPr="00BE0AF4">
        <w:t xml:space="preserve"> – 5</w:t>
      </w:r>
      <w:r w:rsidR="00CC7635" w:rsidRPr="00BE0AF4">
        <w:rPr>
          <w:vertAlign w:val="superscript"/>
        </w:rPr>
        <w:t>th</w:t>
      </w:r>
      <w:r w:rsidR="00CC7635" w:rsidRPr="00BE0AF4">
        <w:t xml:space="preserve"> grade are required to write all homework ass</w:t>
      </w:r>
      <w:r w:rsidR="007C1D2B">
        <w:t>ignments in their agenda. In Kindergarten</w:t>
      </w:r>
      <w:r w:rsidR="00CC7635" w:rsidRPr="00BE0AF4">
        <w:t xml:space="preserve"> – 2</w:t>
      </w:r>
      <w:r w:rsidR="00CC7635" w:rsidRPr="00BE0AF4">
        <w:rPr>
          <w:vertAlign w:val="superscript"/>
        </w:rPr>
        <w:t>nd</w:t>
      </w:r>
      <w:r w:rsidR="00CC7635" w:rsidRPr="00BE0AF4">
        <w:t xml:space="preserve"> grade, homework is communicated by the teacher in a daily folder.</w:t>
      </w:r>
      <w:r w:rsidR="00CC7635">
        <w:t xml:space="preserve"> </w:t>
      </w:r>
      <w:r>
        <w:t xml:space="preserve"> </w:t>
      </w:r>
    </w:p>
    <w:p w:rsidR="00040FDC" w:rsidRDefault="00FE02A5">
      <w:pPr>
        <w:spacing w:after="0" w:line="259" w:lineRule="auto"/>
        <w:ind w:left="0" w:firstLine="0"/>
      </w:pPr>
      <w:r>
        <w:t xml:space="preserve"> </w:t>
      </w:r>
    </w:p>
    <w:p w:rsidR="007C00CB" w:rsidRPr="007C00CB" w:rsidRDefault="007C00CB" w:rsidP="004105FB">
      <w:pPr>
        <w:pStyle w:val="Heading2"/>
      </w:pPr>
      <w:bookmarkStart w:id="38" w:name="_Toc14360821"/>
      <w:r w:rsidRPr="007C00CB">
        <w:t>Late Homework</w:t>
      </w:r>
      <w:bookmarkEnd w:id="38"/>
      <w:r w:rsidRPr="007C00CB">
        <w:t xml:space="preserve">  </w:t>
      </w:r>
    </w:p>
    <w:p w:rsidR="00040FDC" w:rsidRPr="00553256" w:rsidRDefault="00FE02A5" w:rsidP="00553256">
      <w:pPr>
        <w:numPr>
          <w:ilvl w:val="0"/>
          <w:numId w:val="5"/>
        </w:numPr>
        <w:ind w:hanging="360"/>
        <w:rPr>
          <w:i/>
          <w:color w:val="FF0000"/>
        </w:rPr>
      </w:pPr>
      <w:r>
        <w:t xml:space="preserve">Homework must be turned in on time to receive maximum credit. Homework that is late will </w:t>
      </w:r>
      <w:r w:rsidRPr="00B7614E">
        <w:rPr>
          <w:color w:val="auto"/>
        </w:rPr>
        <w:t xml:space="preserve">receive </w:t>
      </w:r>
      <w:r w:rsidR="003E4F0A" w:rsidRPr="00B7614E">
        <w:rPr>
          <w:color w:val="auto"/>
        </w:rPr>
        <w:t xml:space="preserve">reduced credit in accordance with course syllabi/policies.  </w:t>
      </w:r>
      <w:r>
        <w:t>Failure to turn in homework in a timely manner may also preclude the student from attending extracurricular activities.</w:t>
      </w:r>
      <w:r>
        <w:rPr>
          <w:b/>
        </w:rPr>
        <w:t xml:space="preserve"> </w:t>
      </w:r>
    </w:p>
    <w:p w:rsidR="00040FDC" w:rsidRDefault="00FE02A5" w:rsidP="003E7CC5">
      <w:pPr>
        <w:numPr>
          <w:ilvl w:val="0"/>
          <w:numId w:val="5"/>
        </w:numPr>
        <w:ind w:hanging="360"/>
      </w:pPr>
      <w:r>
        <w:t>Students w</w:t>
      </w:r>
      <w:r w:rsidR="00CC7635">
        <w:t xml:space="preserve">ho have </w:t>
      </w:r>
      <w:r w:rsidR="00CC7635" w:rsidRPr="00BE0AF4">
        <w:t xml:space="preserve">an approved </w:t>
      </w:r>
      <w:r w:rsidR="00DC5120" w:rsidRPr="00BE0AF4">
        <w:t xml:space="preserve">anticipated </w:t>
      </w:r>
      <w:r w:rsidR="00CC7635" w:rsidRPr="00BE0AF4">
        <w:t>absence</w:t>
      </w:r>
      <w:r w:rsidRPr="00BE0AF4">
        <w:t xml:space="preserve"> from school are required to turn in any homework </w:t>
      </w:r>
      <w:r w:rsidRPr="00BE0AF4">
        <w:rPr>
          <w:color w:val="auto"/>
        </w:rPr>
        <w:t xml:space="preserve">assignments </w:t>
      </w:r>
      <w:r w:rsidR="00DC5120" w:rsidRPr="00BE0AF4">
        <w:rPr>
          <w:color w:val="auto"/>
        </w:rPr>
        <w:t>before they leave,</w:t>
      </w:r>
      <w:r w:rsidR="003E4F0A" w:rsidRPr="00B7614E">
        <w:rPr>
          <w:color w:val="auto"/>
        </w:rPr>
        <w:t xml:space="preserve"> unless other arrangements have been made with the teacher.</w:t>
      </w:r>
      <w:r w:rsidRPr="00B7614E">
        <w:rPr>
          <w:color w:val="auto"/>
        </w:rPr>
        <w:t xml:space="preserve"> H</w:t>
      </w:r>
      <w:r>
        <w:t>omework for any unplanned absences due to a family situation or illness</w:t>
      </w:r>
      <w:r w:rsidR="00553256">
        <w:t xml:space="preserve"> </w:t>
      </w:r>
      <w:r w:rsidR="00553256">
        <w:rPr>
          <w:color w:val="auto"/>
        </w:rPr>
        <w:t xml:space="preserve">should </w:t>
      </w:r>
      <w:r>
        <w:t>be turned in within one day for every approved absence plus an extra day.</w:t>
      </w:r>
      <w:r>
        <w:rPr>
          <w:sz w:val="24"/>
        </w:rPr>
        <w:t xml:space="preserve"> </w:t>
      </w:r>
    </w:p>
    <w:p w:rsidR="00040FDC" w:rsidRDefault="00FE02A5">
      <w:pPr>
        <w:numPr>
          <w:ilvl w:val="0"/>
          <w:numId w:val="5"/>
        </w:numPr>
        <w:spacing w:after="0" w:line="240" w:lineRule="auto"/>
        <w:ind w:hanging="360"/>
      </w:pPr>
      <w:r>
        <w:rPr>
          <w:sz w:val="23"/>
        </w:rPr>
        <w:t xml:space="preserve">Students missing class are required to follow up with the instructor as soon as possible to insure that class work and homework assignments are made up appropriately. </w:t>
      </w:r>
      <w:r>
        <w:t xml:space="preserve"> </w:t>
      </w:r>
    </w:p>
    <w:p w:rsidR="00FD7C52" w:rsidRPr="00B7614E" w:rsidRDefault="00FD7C52" w:rsidP="00FD7C52">
      <w:pPr>
        <w:pStyle w:val="ListParagraph"/>
        <w:rPr>
          <w:color w:val="auto"/>
        </w:rPr>
      </w:pPr>
    </w:p>
    <w:p w:rsidR="007C00CB" w:rsidRPr="007C00CB" w:rsidRDefault="007C00CB" w:rsidP="004105FB">
      <w:pPr>
        <w:pStyle w:val="Heading2"/>
      </w:pPr>
      <w:bookmarkStart w:id="39" w:name="_Toc14360822"/>
      <w:r>
        <w:t>Homework Over Breaks</w:t>
      </w:r>
      <w:bookmarkEnd w:id="39"/>
    </w:p>
    <w:p w:rsidR="00520692" w:rsidRPr="00B7614E" w:rsidRDefault="00520692" w:rsidP="007C00CB">
      <w:pPr>
        <w:spacing w:after="0" w:line="240" w:lineRule="auto"/>
        <w:rPr>
          <w:color w:val="auto"/>
        </w:rPr>
      </w:pPr>
      <w:r w:rsidRPr="00B7614E">
        <w:rPr>
          <w:color w:val="auto"/>
        </w:rPr>
        <w:t xml:space="preserve">HCA generally does not assign homework over </w:t>
      </w:r>
      <w:r w:rsidR="00553256" w:rsidRPr="00B7614E">
        <w:rPr>
          <w:color w:val="auto"/>
        </w:rPr>
        <w:t xml:space="preserve">the following school </w:t>
      </w:r>
      <w:r w:rsidRPr="00B7614E">
        <w:rPr>
          <w:color w:val="auto"/>
        </w:rPr>
        <w:t xml:space="preserve">breaks:  </w:t>
      </w:r>
      <w:r w:rsidR="00553256" w:rsidRPr="00B7614E">
        <w:rPr>
          <w:color w:val="auto"/>
        </w:rPr>
        <w:t xml:space="preserve">Fall, </w:t>
      </w:r>
      <w:r w:rsidRPr="00B7614E">
        <w:rPr>
          <w:color w:val="auto"/>
        </w:rPr>
        <w:t>Than</w:t>
      </w:r>
      <w:r w:rsidR="00553256" w:rsidRPr="00B7614E">
        <w:rPr>
          <w:color w:val="auto"/>
        </w:rPr>
        <w:t xml:space="preserve">ksgiving, Christmas, Easter, and </w:t>
      </w:r>
      <w:r w:rsidRPr="00B7614E">
        <w:rPr>
          <w:color w:val="auto"/>
        </w:rPr>
        <w:t>Spring Break.</w:t>
      </w:r>
      <w:r w:rsidR="00553256" w:rsidRPr="00B7614E">
        <w:rPr>
          <w:color w:val="auto"/>
        </w:rPr>
        <w:t xml:space="preserve">  AP courses may assign homework with approval from the Principal.  Dual Enrollment courses will have homework</w:t>
      </w:r>
      <w:r w:rsidR="00B7614E" w:rsidRPr="00B7614E">
        <w:rPr>
          <w:color w:val="auto"/>
        </w:rPr>
        <w:t xml:space="preserve"> over breaks since those courses are</w:t>
      </w:r>
      <w:r w:rsidR="00553256" w:rsidRPr="00B7614E">
        <w:rPr>
          <w:color w:val="auto"/>
        </w:rPr>
        <w:t xml:space="preserve"> based on the college academic calendar.</w:t>
      </w:r>
    </w:p>
    <w:p w:rsidR="00FD7C52" w:rsidRPr="00B7614E" w:rsidRDefault="00FD7C52" w:rsidP="00B7614E">
      <w:pPr>
        <w:ind w:left="0" w:firstLine="0"/>
        <w:rPr>
          <w:color w:val="auto"/>
        </w:rPr>
      </w:pPr>
    </w:p>
    <w:p w:rsidR="007C00CB" w:rsidRPr="007C00CB" w:rsidRDefault="007C00CB" w:rsidP="004105FB">
      <w:pPr>
        <w:pStyle w:val="Heading2"/>
      </w:pPr>
      <w:bookmarkStart w:id="40" w:name="_Toc14360823"/>
      <w:r>
        <w:t>Two-Test Rule</w:t>
      </w:r>
      <w:bookmarkEnd w:id="40"/>
    </w:p>
    <w:p w:rsidR="00040FDC" w:rsidRDefault="00FD7C52" w:rsidP="007C00CB">
      <w:pPr>
        <w:spacing w:after="0" w:line="240" w:lineRule="auto"/>
        <w:rPr>
          <w:color w:val="auto"/>
        </w:rPr>
      </w:pPr>
      <w:r w:rsidRPr="00B7614E">
        <w:rPr>
          <w:color w:val="auto"/>
        </w:rPr>
        <w:t>Secondary students are only required to take two scheduled tests in a day.  If a third test is assigned for the same day, the test that was scheduled latest may be postponed</w:t>
      </w:r>
      <w:r w:rsidR="00553256" w:rsidRPr="00B7614E">
        <w:rPr>
          <w:color w:val="auto"/>
        </w:rPr>
        <w:t xml:space="preserve"> one day at the student’s option</w:t>
      </w:r>
      <w:r w:rsidRPr="00B7614E">
        <w:rPr>
          <w:color w:val="auto"/>
        </w:rPr>
        <w:t>.</w:t>
      </w:r>
      <w:r w:rsidR="00520692" w:rsidRPr="00B7614E">
        <w:rPr>
          <w:color w:val="auto"/>
        </w:rPr>
        <w:t xml:space="preserve">  Quizzes, homework, labs</w:t>
      </w:r>
      <w:r w:rsidR="00553256" w:rsidRPr="00B7614E">
        <w:rPr>
          <w:color w:val="auto"/>
        </w:rPr>
        <w:t>, papers</w:t>
      </w:r>
      <w:r w:rsidR="00520692" w:rsidRPr="00B7614E">
        <w:rPr>
          <w:color w:val="auto"/>
        </w:rPr>
        <w:t xml:space="preserve"> and projects do not count as a “test” for this rule.  If a student is absent during a scheduled test, that absence negates the rule.</w:t>
      </w:r>
    </w:p>
    <w:p w:rsidR="0015145E" w:rsidRDefault="0015145E" w:rsidP="0015145E">
      <w:pPr>
        <w:pStyle w:val="Heading1"/>
        <w:ind w:left="-5"/>
        <w:rPr>
          <w:sz w:val="24"/>
        </w:rPr>
      </w:pPr>
    </w:p>
    <w:p w:rsidR="0015145E" w:rsidRPr="007C00CB" w:rsidRDefault="0015145E" w:rsidP="004105FB">
      <w:pPr>
        <w:pStyle w:val="Heading2"/>
      </w:pPr>
      <w:bookmarkStart w:id="41" w:name="_Toc14360824"/>
      <w:r>
        <w:t>Secondary Exam Exemption Policy</w:t>
      </w:r>
      <w:bookmarkEnd w:id="41"/>
    </w:p>
    <w:p w:rsidR="0015145E" w:rsidRDefault="0015145E" w:rsidP="0015145E">
      <w:pPr>
        <w:spacing w:after="0" w:line="240" w:lineRule="auto"/>
        <w:rPr>
          <w:color w:val="auto"/>
        </w:rPr>
      </w:pPr>
      <w:r w:rsidRPr="00B7614E">
        <w:rPr>
          <w:color w:val="auto"/>
        </w:rPr>
        <w:t xml:space="preserve">Secondary students </w:t>
      </w:r>
      <w:r>
        <w:rPr>
          <w:color w:val="auto"/>
        </w:rPr>
        <w:t xml:space="preserve">may be able to earn one exam exemption </w:t>
      </w:r>
      <w:r w:rsidRPr="005E3012">
        <w:rPr>
          <w:color w:val="auto"/>
        </w:rPr>
        <w:t xml:space="preserve">per semester </w:t>
      </w:r>
      <w:r w:rsidR="00DC5120" w:rsidRPr="005E3012">
        <w:rPr>
          <w:color w:val="auto"/>
        </w:rPr>
        <w:t xml:space="preserve">in a non-AP or Dual Enrollment course </w:t>
      </w:r>
      <w:r w:rsidR="001611AE" w:rsidRPr="005E3012">
        <w:rPr>
          <w:color w:val="auto"/>
        </w:rPr>
        <w:t xml:space="preserve">(with teacher approval) </w:t>
      </w:r>
      <w:r w:rsidRPr="005E3012">
        <w:rPr>
          <w:color w:val="auto"/>
        </w:rPr>
        <w:t>by</w:t>
      </w:r>
      <w:r>
        <w:rPr>
          <w:color w:val="auto"/>
        </w:rPr>
        <w:t xml:space="preserve"> fulfilling the following</w:t>
      </w:r>
      <w:r w:rsidR="00591E0C">
        <w:rPr>
          <w:color w:val="auto"/>
        </w:rPr>
        <w:t xml:space="preserve"> each semester</w:t>
      </w:r>
      <w:r>
        <w:rPr>
          <w:color w:val="auto"/>
        </w:rPr>
        <w:t>:</w:t>
      </w:r>
    </w:p>
    <w:p w:rsidR="0015145E" w:rsidRPr="00F376D4" w:rsidRDefault="003E7CC5" w:rsidP="0015145E">
      <w:pPr>
        <w:pStyle w:val="ListParagraph"/>
        <w:numPr>
          <w:ilvl w:val="0"/>
          <w:numId w:val="23"/>
        </w:numPr>
        <w:spacing w:after="0" w:line="240" w:lineRule="auto"/>
        <w:rPr>
          <w:color w:val="auto"/>
        </w:rPr>
      </w:pPr>
      <w:r>
        <w:rPr>
          <w:color w:val="auto"/>
        </w:rPr>
        <w:t xml:space="preserve">Attendance: Five or fewer absences </w:t>
      </w:r>
      <w:r w:rsidR="0015145E">
        <w:rPr>
          <w:color w:val="auto"/>
        </w:rPr>
        <w:t>in the class</w:t>
      </w:r>
      <w:r w:rsidR="0015145E" w:rsidRPr="00F376D4">
        <w:rPr>
          <w:color w:val="auto"/>
        </w:rPr>
        <w:t xml:space="preserve">. </w:t>
      </w:r>
      <w:r w:rsidR="00591E0C" w:rsidRPr="00F376D4">
        <w:rPr>
          <w:color w:val="auto"/>
        </w:rPr>
        <w:t xml:space="preserve"> Four or fewer tardies to school.</w:t>
      </w:r>
    </w:p>
    <w:p w:rsidR="00B52AFD" w:rsidRPr="00F376D4" w:rsidRDefault="00B52AFD" w:rsidP="0015145E">
      <w:pPr>
        <w:pStyle w:val="ListParagraph"/>
        <w:numPr>
          <w:ilvl w:val="0"/>
          <w:numId w:val="23"/>
        </w:numPr>
        <w:spacing w:after="0" w:line="240" w:lineRule="auto"/>
        <w:rPr>
          <w:color w:val="auto"/>
        </w:rPr>
      </w:pPr>
      <w:r w:rsidRPr="00F376D4">
        <w:rPr>
          <w:color w:val="auto"/>
        </w:rPr>
        <w:t>Conduct: No level 2 or 3 violations</w:t>
      </w:r>
      <w:r w:rsidR="00591E0C" w:rsidRPr="00F376D4">
        <w:rPr>
          <w:color w:val="auto"/>
        </w:rPr>
        <w:t xml:space="preserve"> </w:t>
      </w:r>
      <w:r w:rsidR="00DC5120">
        <w:rPr>
          <w:color w:val="auto"/>
        </w:rPr>
        <w:t xml:space="preserve">and no </w:t>
      </w:r>
      <w:r w:rsidR="00591E0C" w:rsidRPr="00F376D4">
        <w:rPr>
          <w:color w:val="auto"/>
        </w:rPr>
        <w:t>more than ONE demerit issued.</w:t>
      </w:r>
    </w:p>
    <w:p w:rsidR="001611AE" w:rsidRPr="00F376D4" w:rsidRDefault="003E7CC5" w:rsidP="001611AE">
      <w:pPr>
        <w:pStyle w:val="ListParagraph"/>
        <w:numPr>
          <w:ilvl w:val="0"/>
          <w:numId w:val="23"/>
        </w:numPr>
        <w:spacing w:after="0" w:line="240" w:lineRule="auto"/>
        <w:rPr>
          <w:color w:val="auto"/>
        </w:rPr>
      </w:pPr>
      <w:r w:rsidRPr="00F376D4">
        <w:rPr>
          <w:color w:val="auto"/>
        </w:rPr>
        <w:t>Grades: 9</w:t>
      </w:r>
      <w:r w:rsidR="00F376D4">
        <w:rPr>
          <w:color w:val="auto"/>
        </w:rPr>
        <w:t>0% or above in class</w:t>
      </w:r>
      <w:r w:rsidR="00591E0C" w:rsidRPr="00F376D4">
        <w:rPr>
          <w:color w:val="auto"/>
        </w:rPr>
        <w:t>.</w:t>
      </w:r>
    </w:p>
    <w:p w:rsidR="00591E0C" w:rsidRPr="00F376D4" w:rsidRDefault="00591E0C" w:rsidP="001611AE">
      <w:pPr>
        <w:pStyle w:val="ListParagraph"/>
        <w:numPr>
          <w:ilvl w:val="0"/>
          <w:numId w:val="23"/>
        </w:numPr>
        <w:spacing w:after="0" w:line="240" w:lineRule="auto"/>
        <w:rPr>
          <w:color w:val="auto"/>
        </w:rPr>
      </w:pPr>
      <w:r w:rsidRPr="00F376D4">
        <w:rPr>
          <w:color w:val="auto"/>
        </w:rPr>
        <w:t xml:space="preserve">Service Hours:  Complete FIVE </w:t>
      </w:r>
      <w:r w:rsidR="00DC5120">
        <w:rPr>
          <w:color w:val="auto"/>
        </w:rPr>
        <w:t xml:space="preserve">hours </w:t>
      </w:r>
      <w:r w:rsidRPr="00F376D4">
        <w:rPr>
          <w:color w:val="auto"/>
        </w:rPr>
        <w:t>with form by December 1</w:t>
      </w:r>
      <w:r w:rsidRPr="00F376D4">
        <w:rPr>
          <w:color w:val="auto"/>
          <w:vertAlign w:val="superscript"/>
        </w:rPr>
        <w:t>st</w:t>
      </w:r>
      <w:r w:rsidR="00F376D4">
        <w:rPr>
          <w:color w:val="auto"/>
        </w:rPr>
        <w:t xml:space="preserve"> </w:t>
      </w:r>
      <w:r w:rsidRPr="00F376D4">
        <w:rPr>
          <w:color w:val="auto"/>
        </w:rPr>
        <w:t>and complete TEN</w:t>
      </w:r>
      <w:r w:rsidR="00DC5120">
        <w:rPr>
          <w:color w:val="auto"/>
        </w:rPr>
        <w:t xml:space="preserve"> </w:t>
      </w:r>
      <w:r w:rsidR="00DC5120" w:rsidRPr="005E3012">
        <w:rPr>
          <w:color w:val="auto"/>
        </w:rPr>
        <w:t>hours for the year</w:t>
      </w:r>
      <w:r w:rsidRPr="00F376D4">
        <w:rPr>
          <w:color w:val="auto"/>
        </w:rPr>
        <w:t xml:space="preserve"> with form by May 1</w:t>
      </w:r>
      <w:r w:rsidRPr="00F376D4">
        <w:rPr>
          <w:color w:val="auto"/>
          <w:vertAlign w:val="superscript"/>
        </w:rPr>
        <w:t>st</w:t>
      </w:r>
      <w:r w:rsidRPr="00F376D4">
        <w:rPr>
          <w:color w:val="auto"/>
        </w:rPr>
        <w:t>. Forms are available from the Dean of Student Services, upstairs bulletin board or front office.</w:t>
      </w:r>
    </w:p>
    <w:p w:rsidR="00553256" w:rsidRPr="00553256" w:rsidRDefault="00553256" w:rsidP="00553256">
      <w:pPr>
        <w:spacing w:after="0" w:line="240" w:lineRule="auto"/>
        <w:ind w:left="720" w:firstLine="0"/>
        <w:rPr>
          <w:color w:val="0000FF"/>
        </w:rPr>
      </w:pPr>
    </w:p>
    <w:p w:rsidR="00040FDC" w:rsidRDefault="0015145E" w:rsidP="004105FB">
      <w:pPr>
        <w:pStyle w:val="Heading2"/>
      </w:pPr>
      <w:bookmarkStart w:id="42" w:name="_Toc14360825"/>
      <w:r>
        <w:t>Grading S</w:t>
      </w:r>
      <w:r w:rsidR="00FE02A5">
        <w:t>cales</w:t>
      </w:r>
      <w:bookmarkEnd w:id="42"/>
      <w:r w:rsidR="00FE02A5">
        <w:t xml:space="preserve"> </w:t>
      </w:r>
    </w:p>
    <w:p w:rsidR="00040FDC" w:rsidRDefault="00FE02A5">
      <w:pPr>
        <w:spacing w:after="269"/>
        <w:ind w:left="-5"/>
      </w:pPr>
      <w:r>
        <w:t>Kindergarten and 1</w:t>
      </w:r>
      <w:r>
        <w:rPr>
          <w:vertAlign w:val="superscript"/>
        </w:rPr>
        <w:t>st</w:t>
      </w:r>
      <w:r>
        <w:t xml:space="preserve"> Grade will receive a 1, 2, or 3. </w:t>
      </w:r>
    </w:p>
    <w:p w:rsidR="00040FDC" w:rsidRDefault="00FE02A5">
      <w:pPr>
        <w:numPr>
          <w:ilvl w:val="0"/>
          <w:numId w:val="6"/>
        </w:numPr>
        <w:spacing w:after="28"/>
        <w:ind w:hanging="360"/>
      </w:pPr>
      <w:r>
        <w:t xml:space="preserve">1 means the student shows limited progress. </w:t>
      </w:r>
    </w:p>
    <w:p w:rsidR="00040FDC" w:rsidRDefault="00FE02A5">
      <w:pPr>
        <w:numPr>
          <w:ilvl w:val="0"/>
          <w:numId w:val="6"/>
        </w:numPr>
        <w:spacing w:after="30"/>
        <w:ind w:hanging="360"/>
      </w:pPr>
      <w:r>
        <w:t xml:space="preserve">2 means the student shows ongoing progress. </w:t>
      </w:r>
    </w:p>
    <w:p w:rsidR="00040FDC" w:rsidRDefault="00FE02A5">
      <w:pPr>
        <w:numPr>
          <w:ilvl w:val="0"/>
          <w:numId w:val="6"/>
        </w:numPr>
        <w:spacing w:after="186"/>
        <w:ind w:hanging="360"/>
      </w:pPr>
      <w:r>
        <w:t xml:space="preserve">3 means the student shows consistent achievement. </w:t>
      </w:r>
    </w:p>
    <w:p w:rsidR="00040FDC" w:rsidRDefault="00FE02A5">
      <w:pPr>
        <w:spacing w:after="253"/>
        <w:ind w:left="-5"/>
      </w:pPr>
      <w:r>
        <w:t xml:space="preserve">“Specials” Classes for Kindergarten through 5th grade will be graded as follows: </w:t>
      </w:r>
    </w:p>
    <w:p w:rsidR="00040FDC" w:rsidRDefault="00FE02A5" w:rsidP="007C00CB">
      <w:pPr>
        <w:numPr>
          <w:ilvl w:val="0"/>
          <w:numId w:val="6"/>
        </w:numPr>
        <w:spacing w:after="0"/>
        <w:ind w:hanging="360"/>
      </w:pPr>
      <w:r>
        <w:t xml:space="preserve">E means the student’s participation is excellent. </w:t>
      </w:r>
    </w:p>
    <w:p w:rsidR="007C00CB" w:rsidRPr="007C00CB" w:rsidRDefault="00FE02A5" w:rsidP="007C00CB">
      <w:pPr>
        <w:numPr>
          <w:ilvl w:val="0"/>
          <w:numId w:val="6"/>
        </w:numPr>
        <w:spacing w:after="0"/>
        <w:ind w:hanging="360"/>
      </w:pPr>
      <w:r>
        <w:t xml:space="preserve">S means the student’s participation is satisfactory. </w:t>
      </w:r>
      <w:r>
        <w:rPr>
          <w:rFonts w:ascii="Arial" w:eastAsia="Arial" w:hAnsi="Arial" w:cs="Arial"/>
        </w:rPr>
        <w:tab/>
      </w:r>
    </w:p>
    <w:p w:rsidR="00040FDC" w:rsidRDefault="00FE02A5" w:rsidP="007C00CB">
      <w:pPr>
        <w:numPr>
          <w:ilvl w:val="0"/>
          <w:numId w:val="6"/>
        </w:numPr>
        <w:spacing w:after="0"/>
        <w:ind w:hanging="360"/>
      </w:pPr>
      <w:r>
        <w:t xml:space="preserve">N means the student needs improvement. </w:t>
      </w:r>
    </w:p>
    <w:p w:rsidR="007C00CB" w:rsidRDefault="007C00CB">
      <w:pPr>
        <w:ind w:left="-5"/>
      </w:pPr>
    </w:p>
    <w:p w:rsidR="00040FDC" w:rsidRDefault="00FE02A5">
      <w:pPr>
        <w:ind w:left="-5"/>
      </w:pPr>
      <w:r>
        <w:t xml:space="preserve">The grading scale for </w:t>
      </w:r>
      <w:r>
        <w:rPr>
          <w:b/>
        </w:rPr>
        <w:t>Grades 2-12</w:t>
      </w:r>
      <w:r>
        <w:t xml:space="preserve"> is as follows: </w:t>
      </w:r>
    </w:p>
    <w:tbl>
      <w:tblPr>
        <w:tblStyle w:val="TableGrid"/>
        <w:tblW w:w="9921" w:type="dxa"/>
        <w:tblInd w:w="-108" w:type="dxa"/>
        <w:tblCellMar>
          <w:top w:w="46" w:type="dxa"/>
          <w:left w:w="108" w:type="dxa"/>
          <w:right w:w="192" w:type="dxa"/>
        </w:tblCellMar>
        <w:tblLook w:val="04A0" w:firstRow="1" w:lastRow="0" w:firstColumn="1" w:lastColumn="0" w:noHBand="0" w:noVBand="1"/>
      </w:tblPr>
      <w:tblGrid>
        <w:gridCol w:w="1264"/>
        <w:gridCol w:w="1851"/>
        <w:gridCol w:w="1642"/>
        <w:gridCol w:w="2564"/>
        <w:gridCol w:w="2600"/>
      </w:tblGrid>
      <w:tr w:rsidR="00040FDC">
        <w:trPr>
          <w:trHeight w:val="814"/>
        </w:trPr>
        <w:tc>
          <w:tcPr>
            <w:tcW w:w="1265"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0" w:firstLine="0"/>
              <w:jc w:val="center"/>
            </w:pPr>
            <w:r>
              <w:rPr>
                <w:b/>
              </w:rPr>
              <w:t xml:space="preserve">Letter Grade </w:t>
            </w:r>
          </w:p>
        </w:tc>
        <w:tc>
          <w:tcPr>
            <w:tcW w:w="1851"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5" w:firstLine="0"/>
              <w:jc w:val="center"/>
            </w:pPr>
            <w:r>
              <w:rPr>
                <w:b/>
              </w:rPr>
              <w:t xml:space="preserve">Explanation </w:t>
            </w:r>
          </w:p>
        </w:tc>
        <w:tc>
          <w:tcPr>
            <w:tcW w:w="1642"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7" w:firstLine="0"/>
              <w:jc w:val="center"/>
            </w:pPr>
            <w:r>
              <w:rPr>
                <w:b/>
              </w:rPr>
              <w:t xml:space="preserve">Percentage </w:t>
            </w:r>
          </w:p>
        </w:tc>
        <w:tc>
          <w:tcPr>
            <w:tcW w:w="5163" w:type="dxa"/>
            <w:gridSpan w:val="2"/>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1" w:firstLine="0"/>
              <w:jc w:val="center"/>
            </w:pPr>
            <w:r>
              <w:rPr>
                <w:b/>
              </w:rPr>
              <w:t xml:space="preserve">Grade Point Average </w:t>
            </w:r>
          </w:p>
          <w:p w:rsidR="00040FDC" w:rsidRDefault="00FE02A5">
            <w:pPr>
              <w:spacing w:after="0" w:line="259" w:lineRule="auto"/>
              <w:ind w:left="608" w:hanging="608"/>
              <w:jc w:val="both"/>
            </w:pPr>
            <w:r>
              <w:rPr>
                <w:b/>
              </w:rPr>
              <w:t xml:space="preserve">   College Prep/Honor/               Advanced Placement/  Tech Prep                          Dual Enrollment </w:t>
            </w:r>
          </w:p>
        </w:tc>
      </w:tr>
      <w:tr w:rsidR="00040FDC">
        <w:trPr>
          <w:trHeight w:val="281"/>
        </w:trPr>
        <w:tc>
          <w:tcPr>
            <w:tcW w:w="1265"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5" w:firstLine="0"/>
              <w:jc w:val="center"/>
            </w:pPr>
            <w:r>
              <w:t xml:space="preserve">A </w:t>
            </w:r>
          </w:p>
        </w:tc>
        <w:tc>
          <w:tcPr>
            <w:tcW w:w="1851"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6" w:firstLine="0"/>
              <w:jc w:val="center"/>
            </w:pPr>
            <w:r>
              <w:t xml:space="preserve">Excellent </w:t>
            </w:r>
          </w:p>
        </w:tc>
        <w:tc>
          <w:tcPr>
            <w:tcW w:w="1642"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6" w:firstLine="0"/>
              <w:jc w:val="center"/>
            </w:pPr>
            <w:r>
              <w:t xml:space="preserve">90-100 </w:t>
            </w:r>
          </w:p>
        </w:tc>
        <w:tc>
          <w:tcPr>
            <w:tcW w:w="2564"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7" w:firstLine="0"/>
              <w:jc w:val="center"/>
            </w:pPr>
            <w:r>
              <w:t xml:space="preserve">4.0 </w:t>
            </w:r>
          </w:p>
        </w:tc>
        <w:tc>
          <w:tcPr>
            <w:tcW w:w="2600"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4" w:firstLine="0"/>
              <w:jc w:val="center"/>
            </w:pPr>
            <w:r>
              <w:t xml:space="preserve">4.5 </w:t>
            </w:r>
          </w:p>
        </w:tc>
      </w:tr>
      <w:tr w:rsidR="00040FDC">
        <w:trPr>
          <w:trHeight w:val="278"/>
        </w:trPr>
        <w:tc>
          <w:tcPr>
            <w:tcW w:w="1265"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2" w:firstLine="0"/>
              <w:jc w:val="center"/>
            </w:pPr>
            <w:r>
              <w:t xml:space="preserve">B </w:t>
            </w:r>
          </w:p>
        </w:tc>
        <w:tc>
          <w:tcPr>
            <w:tcW w:w="1851"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3" w:firstLine="0"/>
              <w:jc w:val="center"/>
            </w:pPr>
            <w:r>
              <w:t xml:space="preserve">Above Average </w:t>
            </w:r>
          </w:p>
        </w:tc>
        <w:tc>
          <w:tcPr>
            <w:tcW w:w="1642"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6" w:firstLine="0"/>
              <w:jc w:val="center"/>
            </w:pPr>
            <w:r>
              <w:t xml:space="preserve">80-89 </w:t>
            </w:r>
          </w:p>
        </w:tc>
        <w:tc>
          <w:tcPr>
            <w:tcW w:w="2564"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7" w:firstLine="0"/>
              <w:jc w:val="center"/>
            </w:pPr>
            <w:r>
              <w:t xml:space="preserve">3.0 </w:t>
            </w:r>
          </w:p>
        </w:tc>
        <w:tc>
          <w:tcPr>
            <w:tcW w:w="2600"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4" w:firstLine="0"/>
              <w:jc w:val="center"/>
            </w:pPr>
            <w:r>
              <w:t xml:space="preserve">3.5 </w:t>
            </w:r>
          </w:p>
        </w:tc>
      </w:tr>
      <w:tr w:rsidR="00040FDC">
        <w:trPr>
          <w:trHeight w:val="278"/>
        </w:trPr>
        <w:tc>
          <w:tcPr>
            <w:tcW w:w="1265"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5" w:firstLine="0"/>
              <w:jc w:val="center"/>
            </w:pPr>
            <w:r>
              <w:t xml:space="preserve">C </w:t>
            </w:r>
          </w:p>
        </w:tc>
        <w:tc>
          <w:tcPr>
            <w:tcW w:w="1851"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6" w:firstLine="0"/>
              <w:jc w:val="center"/>
            </w:pPr>
            <w:r>
              <w:t xml:space="preserve">Average </w:t>
            </w:r>
          </w:p>
        </w:tc>
        <w:tc>
          <w:tcPr>
            <w:tcW w:w="1642"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6" w:firstLine="0"/>
              <w:jc w:val="center"/>
            </w:pPr>
            <w:r>
              <w:t xml:space="preserve">70-79 </w:t>
            </w:r>
          </w:p>
        </w:tc>
        <w:tc>
          <w:tcPr>
            <w:tcW w:w="2564"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7" w:firstLine="0"/>
              <w:jc w:val="center"/>
            </w:pPr>
            <w:r>
              <w:t xml:space="preserve">2.0 </w:t>
            </w:r>
          </w:p>
        </w:tc>
        <w:tc>
          <w:tcPr>
            <w:tcW w:w="2600"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4" w:firstLine="0"/>
              <w:jc w:val="center"/>
            </w:pPr>
            <w:r>
              <w:t xml:space="preserve">2.5 </w:t>
            </w:r>
          </w:p>
        </w:tc>
      </w:tr>
      <w:tr w:rsidR="00040FDC">
        <w:trPr>
          <w:trHeight w:val="278"/>
        </w:trPr>
        <w:tc>
          <w:tcPr>
            <w:tcW w:w="1265"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3" w:firstLine="0"/>
              <w:jc w:val="center"/>
            </w:pPr>
            <w:r>
              <w:t xml:space="preserve">F </w:t>
            </w:r>
          </w:p>
        </w:tc>
        <w:tc>
          <w:tcPr>
            <w:tcW w:w="1851"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2" w:firstLine="0"/>
              <w:jc w:val="center"/>
            </w:pPr>
            <w:r>
              <w:t xml:space="preserve">Failing </w:t>
            </w:r>
          </w:p>
        </w:tc>
        <w:tc>
          <w:tcPr>
            <w:tcW w:w="1642"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6" w:firstLine="0"/>
              <w:jc w:val="center"/>
            </w:pPr>
            <w:r>
              <w:t xml:space="preserve">Below 70 </w:t>
            </w:r>
          </w:p>
        </w:tc>
        <w:tc>
          <w:tcPr>
            <w:tcW w:w="2564"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6" w:firstLine="0"/>
              <w:jc w:val="center"/>
            </w:pPr>
            <w:r>
              <w:t xml:space="preserve">0 </w:t>
            </w:r>
          </w:p>
        </w:tc>
        <w:tc>
          <w:tcPr>
            <w:tcW w:w="2600" w:type="dxa"/>
            <w:tcBorders>
              <w:top w:val="single" w:sz="4" w:space="0" w:color="000000"/>
              <w:left w:val="single" w:sz="4" w:space="0" w:color="000000"/>
              <w:bottom w:val="single" w:sz="4" w:space="0" w:color="000000"/>
              <w:right w:val="single" w:sz="4" w:space="0" w:color="000000"/>
            </w:tcBorders>
          </w:tcPr>
          <w:p w:rsidR="00040FDC" w:rsidRDefault="00FE02A5">
            <w:pPr>
              <w:spacing w:after="0" w:line="259" w:lineRule="auto"/>
              <w:ind w:left="84" w:firstLine="0"/>
              <w:jc w:val="center"/>
            </w:pPr>
            <w:r>
              <w:t xml:space="preserve">0 </w:t>
            </w:r>
          </w:p>
        </w:tc>
      </w:tr>
    </w:tbl>
    <w:p w:rsidR="00987BE7" w:rsidRPr="00DC5120" w:rsidRDefault="00FE02A5" w:rsidP="00553256">
      <w:pPr>
        <w:spacing w:after="218" w:line="259" w:lineRule="auto"/>
        <w:ind w:left="0" w:firstLine="0"/>
      </w:pPr>
      <w:r>
        <w:t xml:space="preserve"> </w:t>
      </w:r>
      <w:r w:rsidR="00DC5120">
        <w:t xml:space="preserve"> </w:t>
      </w:r>
    </w:p>
    <w:p w:rsidR="00040FDC" w:rsidRDefault="00FE02A5" w:rsidP="004105FB">
      <w:pPr>
        <w:pStyle w:val="Heading2"/>
      </w:pPr>
      <w:bookmarkStart w:id="43" w:name="_Toc14360826"/>
      <w:r>
        <w:t>Progress Reports and Conferences</w:t>
      </w:r>
      <w:bookmarkEnd w:id="43"/>
      <w:r>
        <w:t xml:space="preserve"> </w:t>
      </w:r>
    </w:p>
    <w:p w:rsidR="00040FDC" w:rsidRDefault="003E4F0A">
      <w:pPr>
        <w:spacing w:after="245"/>
        <w:ind w:left="-5"/>
      </w:pPr>
      <w:r w:rsidRPr="009E23B7">
        <w:rPr>
          <w:color w:val="auto"/>
        </w:rPr>
        <w:t>While parents can sign in</w:t>
      </w:r>
      <w:r w:rsidR="0052465D" w:rsidRPr="009E23B7">
        <w:rPr>
          <w:color w:val="auto"/>
        </w:rPr>
        <w:t xml:space="preserve"> </w:t>
      </w:r>
      <w:r w:rsidRPr="009E23B7">
        <w:rPr>
          <w:color w:val="auto"/>
        </w:rPr>
        <w:t>to RenWeb at any</w:t>
      </w:r>
      <w:r w:rsidR="00F52944">
        <w:rPr>
          <w:color w:val="auto"/>
        </w:rPr>
        <w:t xml:space="preserve"> </w:t>
      </w:r>
      <w:r w:rsidRPr="009E23B7">
        <w:rPr>
          <w:color w:val="auto"/>
        </w:rPr>
        <w:t>time</w:t>
      </w:r>
      <w:r w:rsidR="0052465D" w:rsidRPr="009E23B7">
        <w:rPr>
          <w:color w:val="auto"/>
        </w:rPr>
        <w:t xml:space="preserve"> to view grades</w:t>
      </w:r>
      <w:r w:rsidRPr="009E23B7">
        <w:rPr>
          <w:color w:val="auto"/>
        </w:rPr>
        <w:t>, progress reports will be sent electronically every 4-5 weeks</w:t>
      </w:r>
      <w:r w:rsidR="009E23B7" w:rsidRPr="009E23B7">
        <w:rPr>
          <w:color w:val="auto"/>
        </w:rPr>
        <w:t xml:space="preserve"> for Elementary, and 9 weeks for Secondary</w:t>
      </w:r>
      <w:r w:rsidRPr="009E23B7">
        <w:rPr>
          <w:color w:val="auto"/>
        </w:rPr>
        <w:t>.  Parent-teacher conferences are scheduled</w:t>
      </w:r>
      <w:r w:rsidR="00DC5120">
        <w:rPr>
          <w:color w:val="auto"/>
        </w:rPr>
        <w:t xml:space="preserve"> twice per year </w:t>
      </w:r>
      <w:r w:rsidR="00081A59">
        <w:rPr>
          <w:color w:val="auto"/>
        </w:rPr>
        <w:t>and are required for Kindergarten</w:t>
      </w:r>
      <w:r w:rsidR="00DC5120" w:rsidRPr="005E3012">
        <w:rPr>
          <w:color w:val="auto"/>
        </w:rPr>
        <w:t xml:space="preserve"> – 8</w:t>
      </w:r>
      <w:r w:rsidR="00DC5120" w:rsidRPr="005E3012">
        <w:rPr>
          <w:color w:val="auto"/>
          <w:vertAlign w:val="superscript"/>
        </w:rPr>
        <w:t>th</w:t>
      </w:r>
      <w:r w:rsidR="00DC5120" w:rsidRPr="005E3012">
        <w:rPr>
          <w:color w:val="auto"/>
        </w:rPr>
        <w:t xml:space="preserve"> grade. A</w:t>
      </w:r>
      <w:r w:rsidRPr="009E23B7">
        <w:rPr>
          <w:color w:val="auto"/>
        </w:rPr>
        <w:t xml:space="preserve"> </w:t>
      </w:r>
      <w:r w:rsidR="00FE02A5">
        <w:t xml:space="preserve">conference may be requested whenever the parent or teacher deems it necessary.  </w:t>
      </w:r>
    </w:p>
    <w:p w:rsidR="00040FDC" w:rsidRPr="0052465D" w:rsidRDefault="00FE02A5" w:rsidP="004105FB">
      <w:pPr>
        <w:pStyle w:val="Heading2"/>
      </w:pPr>
      <w:bookmarkStart w:id="44" w:name="_Toc14360827"/>
      <w:r w:rsidRPr="0052465D">
        <w:t>Student Recognitions</w:t>
      </w:r>
      <w:bookmarkEnd w:id="44"/>
      <w:r w:rsidRPr="0052465D">
        <w:t xml:space="preserve"> </w:t>
      </w:r>
    </w:p>
    <w:p w:rsidR="00040FDC" w:rsidRPr="0052465D" w:rsidRDefault="00FE02A5">
      <w:pPr>
        <w:spacing w:after="208"/>
        <w:ind w:left="-5"/>
        <w:rPr>
          <w:i/>
          <w:color w:val="0000FF"/>
        </w:rPr>
      </w:pPr>
      <w:r w:rsidRPr="0052465D">
        <w:t xml:space="preserve">Students at HCA are recognized for their achievements in the areas of academics, leadership, service, athletics, and citizenship.  These events include Honor Roll Breakfasts </w:t>
      </w:r>
      <w:r w:rsidR="005E2C5B">
        <w:t xml:space="preserve">(for </w:t>
      </w:r>
      <w:r w:rsidR="00397129">
        <w:t xml:space="preserve">students on our honor roll for </w:t>
      </w:r>
      <w:r w:rsidR="00397129" w:rsidRPr="00F376D4">
        <w:t>the first three</w:t>
      </w:r>
      <w:r w:rsidR="005E2C5B" w:rsidRPr="00F376D4">
        <w:t xml:space="preserve"> quarters</w:t>
      </w:r>
      <w:r w:rsidR="005E2C5B">
        <w:t xml:space="preserve">) </w:t>
      </w:r>
      <w:r w:rsidRPr="0052465D">
        <w:t xml:space="preserve">and end-of-year awards ceremonies.  </w:t>
      </w:r>
    </w:p>
    <w:p w:rsidR="00040FDC" w:rsidRDefault="00FE02A5" w:rsidP="00E715A5">
      <w:pPr>
        <w:pStyle w:val="Heading3"/>
      </w:pPr>
      <w:bookmarkStart w:id="45" w:name="_Toc14360828"/>
      <w:r>
        <w:t>Celebration Chapel</w:t>
      </w:r>
      <w:bookmarkEnd w:id="45"/>
      <w:r>
        <w:t xml:space="preserve"> </w:t>
      </w:r>
    </w:p>
    <w:p w:rsidR="00040FDC" w:rsidRDefault="00FE02A5" w:rsidP="003E4F0A">
      <w:pPr>
        <w:ind w:left="-5"/>
      </w:pPr>
      <w:r>
        <w:t xml:space="preserve">On the last </w:t>
      </w:r>
      <w:r w:rsidR="00DC5120">
        <w:t xml:space="preserve">chapel </w:t>
      </w:r>
      <w:r>
        <w:t xml:space="preserve">of the month, elementary students are recognized for birthdays, Christian character awards, and faith milestones such as baptisms and decisions for Christ. Parents and visitors are always welcome to attend this event. </w:t>
      </w:r>
    </w:p>
    <w:p w:rsidR="007C00CB" w:rsidRDefault="007C00CB">
      <w:pPr>
        <w:pStyle w:val="Heading3"/>
        <w:ind w:left="-5"/>
      </w:pPr>
    </w:p>
    <w:p w:rsidR="00040FDC" w:rsidRDefault="00FE02A5" w:rsidP="00E715A5">
      <w:pPr>
        <w:pStyle w:val="Heading3"/>
      </w:pPr>
      <w:bookmarkStart w:id="46" w:name="_Toc14360829"/>
      <w:r>
        <w:t>Honor Roll</w:t>
      </w:r>
      <w:bookmarkEnd w:id="46"/>
      <w:r>
        <w:t xml:space="preserve"> </w:t>
      </w:r>
    </w:p>
    <w:p w:rsidR="00040FDC" w:rsidRDefault="00FE02A5">
      <w:pPr>
        <w:spacing w:after="0" w:line="275" w:lineRule="auto"/>
        <w:ind w:left="-15" w:right="221" w:firstLine="0"/>
        <w:jc w:val="both"/>
      </w:pPr>
      <w:r>
        <w:t>Students are recogn</w:t>
      </w:r>
      <w:r w:rsidR="00397129">
        <w:t xml:space="preserve">ized </w:t>
      </w:r>
      <w:r w:rsidR="00397129" w:rsidRPr="00F376D4">
        <w:t>each y</w:t>
      </w:r>
      <w:r w:rsidRPr="00F376D4">
        <w:t>e</w:t>
      </w:r>
      <w:r w:rsidR="00397129" w:rsidRPr="00F376D4">
        <w:t>a</w:t>
      </w:r>
      <w:r w:rsidRPr="00F376D4">
        <w:t>r for</w:t>
      </w:r>
      <w:r>
        <w:t xml:space="preserve"> their academic achievements by earning Honor Roll. Honor Roll is </w:t>
      </w:r>
      <w:r w:rsidR="007C00CB">
        <w:t>awarded to students with all A’s and B’s</w:t>
      </w:r>
      <w:r>
        <w:t>.  High Honor Roll i</w:t>
      </w:r>
      <w:r w:rsidR="007C00CB">
        <w:t>s awarded to students with all A’s</w:t>
      </w:r>
      <w:r>
        <w:t xml:space="preserve">. </w:t>
      </w:r>
      <w:r w:rsidR="00DC5120">
        <w:t xml:space="preserve"> </w:t>
      </w:r>
      <w:r w:rsidR="00DC5120" w:rsidRPr="005E3012">
        <w:t xml:space="preserve">A student must have </w:t>
      </w:r>
      <w:r w:rsidR="005E3012" w:rsidRPr="005E3012">
        <w:t>a</w:t>
      </w:r>
      <w:r w:rsidR="00DC5120" w:rsidRPr="005E3012">
        <w:t>ttended HCA the entire school year in order to be recognized for Honor Roll.</w:t>
      </w:r>
      <w:r w:rsidR="00DC5120">
        <w:t xml:space="preserve"> </w:t>
      </w:r>
    </w:p>
    <w:p w:rsidR="00040FDC" w:rsidRDefault="00FE02A5">
      <w:pPr>
        <w:spacing w:after="0" w:line="259" w:lineRule="auto"/>
        <w:ind w:left="0" w:firstLine="0"/>
      </w:pPr>
      <w:r>
        <w:t xml:space="preserve"> </w:t>
      </w:r>
    </w:p>
    <w:p w:rsidR="00040FDC" w:rsidRPr="002113AC" w:rsidRDefault="00FE02A5" w:rsidP="004105FB">
      <w:pPr>
        <w:pStyle w:val="Heading2"/>
      </w:pPr>
      <w:bookmarkStart w:id="47" w:name="_Toc14360830"/>
      <w:r w:rsidRPr="002113AC">
        <w:t>Graduation Credit Requirements</w:t>
      </w:r>
      <w:bookmarkEnd w:id="47"/>
      <w:r w:rsidRPr="002113AC">
        <w:t xml:space="preserve"> </w:t>
      </w:r>
    </w:p>
    <w:p w:rsidR="00040FDC" w:rsidRPr="007C00CB" w:rsidRDefault="007C00CB">
      <w:pPr>
        <w:spacing w:after="222"/>
        <w:ind w:left="-5"/>
        <w:rPr>
          <w:strike/>
          <w:color w:val="auto"/>
        </w:rPr>
      </w:pPr>
      <w:r w:rsidRPr="007C00CB">
        <w:rPr>
          <w:color w:val="auto"/>
        </w:rPr>
        <w:t>Graduation</w:t>
      </w:r>
      <w:r w:rsidR="00FE02A5" w:rsidRPr="007C00CB">
        <w:rPr>
          <w:color w:val="auto"/>
        </w:rPr>
        <w:t xml:space="preserve"> Credits for 201</w:t>
      </w:r>
      <w:r w:rsidR="00DC5120">
        <w:rPr>
          <w:color w:val="auto"/>
        </w:rPr>
        <w:t>9-2020</w:t>
      </w:r>
    </w:p>
    <w:p w:rsidR="00040FDC" w:rsidRPr="007C00CB" w:rsidRDefault="00FE02A5">
      <w:pPr>
        <w:tabs>
          <w:tab w:val="center" w:pos="720"/>
          <w:tab w:val="center" w:pos="1440"/>
          <w:tab w:val="center" w:pos="2160"/>
          <w:tab w:val="center" w:pos="2936"/>
        </w:tabs>
        <w:ind w:left="-15" w:firstLine="0"/>
        <w:rPr>
          <w:color w:val="auto"/>
        </w:rPr>
      </w:pPr>
      <w:r w:rsidRPr="007C00CB">
        <w:rPr>
          <w:color w:val="auto"/>
        </w:rPr>
        <w:t xml:space="preserve">Bible </w:t>
      </w:r>
      <w:r w:rsidRPr="007C00CB">
        <w:rPr>
          <w:color w:val="auto"/>
        </w:rPr>
        <w:tab/>
        <w:t xml:space="preserve"> </w:t>
      </w:r>
      <w:r w:rsidRPr="007C00CB">
        <w:rPr>
          <w:color w:val="auto"/>
        </w:rPr>
        <w:tab/>
        <w:t xml:space="preserve"> </w:t>
      </w:r>
      <w:r w:rsidRPr="007C00CB">
        <w:rPr>
          <w:color w:val="auto"/>
        </w:rPr>
        <w:tab/>
      </w:r>
      <w:r w:rsidR="00026877" w:rsidRPr="007C00CB">
        <w:rPr>
          <w:color w:val="auto"/>
        </w:rPr>
        <w:t xml:space="preserve">              </w:t>
      </w:r>
      <w:r w:rsidR="009E23B7" w:rsidRPr="007C00CB">
        <w:rPr>
          <w:color w:val="auto"/>
        </w:rPr>
        <w:tab/>
      </w:r>
      <w:r w:rsidRPr="007C00CB">
        <w:rPr>
          <w:color w:val="auto"/>
        </w:rPr>
        <w:t xml:space="preserve">4 </w:t>
      </w:r>
      <w:r w:rsidR="00026877" w:rsidRPr="007C00CB">
        <w:rPr>
          <w:color w:val="auto"/>
        </w:rPr>
        <w:t>(1 year for each HS year at HCA)</w:t>
      </w:r>
    </w:p>
    <w:p w:rsidR="00040FDC" w:rsidRPr="007C00CB" w:rsidRDefault="00FE02A5">
      <w:pPr>
        <w:tabs>
          <w:tab w:val="center" w:pos="2160"/>
          <w:tab w:val="center" w:pos="3020"/>
        </w:tabs>
        <w:ind w:left="-15" w:firstLine="0"/>
        <w:rPr>
          <w:color w:val="auto"/>
        </w:rPr>
      </w:pPr>
      <w:r w:rsidRPr="007C00CB">
        <w:rPr>
          <w:color w:val="auto"/>
        </w:rPr>
        <w:t>English</w:t>
      </w:r>
      <w:r w:rsidR="00026877" w:rsidRPr="007C00CB">
        <w:rPr>
          <w:color w:val="auto"/>
        </w:rPr>
        <w:t>/Language Arts</w:t>
      </w:r>
      <w:r w:rsidR="009E23B7" w:rsidRPr="007C00CB">
        <w:rPr>
          <w:color w:val="auto"/>
        </w:rPr>
        <w:tab/>
        <w:t xml:space="preserve">                  </w:t>
      </w:r>
      <w:r w:rsidR="00822540" w:rsidRPr="007C00CB">
        <w:rPr>
          <w:color w:val="auto"/>
        </w:rPr>
        <w:t>4</w:t>
      </w:r>
    </w:p>
    <w:p w:rsidR="00040FDC" w:rsidRPr="007C00CB" w:rsidRDefault="00FE02A5">
      <w:pPr>
        <w:tabs>
          <w:tab w:val="center" w:pos="1440"/>
          <w:tab w:val="center" w:pos="2160"/>
          <w:tab w:val="center" w:pos="2936"/>
        </w:tabs>
        <w:ind w:left="-15" w:firstLine="0"/>
        <w:rPr>
          <w:color w:val="auto"/>
        </w:rPr>
      </w:pPr>
      <w:r w:rsidRPr="007C00CB">
        <w:rPr>
          <w:color w:val="auto"/>
        </w:rPr>
        <w:t xml:space="preserve">Mathematics </w:t>
      </w:r>
      <w:r w:rsidRPr="007C00CB">
        <w:rPr>
          <w:color w:val="auto"/>
        </w:rPr>
        <w:tab/>
        <w:t xml:space="preserve"> </w:t>
      </w:r>
      <w:r w:rsidRPr="007C00CB">
        <w:rPr>
          <w:color w:val="auto"/>
        </w:rPr>
        <w:tab/>
        <w:t xml:space="preserve"> </w:t>
      </w:r>
      <w:r w:rsidRPr="007C00CB">
        <w:rPr>
          <w:color w:val="auto"/>
        </w:rPr>
        <w:tab/>
        <w:t xml:space="preserve">4 </w:t>
      </w:r>
    </w:p>
    <w:p w:rsidR="00040FDC" w:rsidRPr="007C00CB" w:rsidRDefault="00FE02A5">
      <w:pPr>
        <w:tabs>
          <w:tab w:val="center" w:pos="1440"/>
          <w:tab w:val="center" w:pos="2160"/>
          <w:tab w:val="center" w:pos="2936"/>
        </w:tabs>
        <w:ind w:left="-15" w:firstLine="0"/>
        <w:rPr>
          <w:color w:val="auto"/>
        </w:rPr>
      </w:pPr>
      <w:r w:rsidRPr="007C00CB">
        <w:rPr>
          <w:color w:val="auto"/>
        </w:rPr>
        <w:t xml:space="preserve">Science  </w:t>
      </w:r>
      <w:r w:rsidRPr="007C00CB">
        <w:rPr>
          <w:color w:val="auto"/>
        </w:rPr>
        <w:tab/>
        <w:t xml:space="preserve"> </w:t>
      </w:r>
      <w:r w:rsidRPr="007C00CB">
        <w:rPr>
          <w:color w:val="auto"/>
        </w:rPr>
        <w:tab/>
        <w:t xml:space="preserve"> </w:t>
      </w:r>
      <w:r w:rsidRPr="007C00CB">
        <w:rPr>
          <w:color w:val="auto"/>
        </w:rPr>
        <w:tab/>
        <w:t xml:space="preserve">4 </w:t>
      </w:r>
    </w:p>
    <w:p w:rsidR="00040FDC" w:rsidRPr="007C00CB" w:rsidRDefault="00FE02A5">
      <w:pPr>
        <w:tabs>
          <w:tab w:val="center" w:pos="2160"/>
          <w:tab w:val="center" w:pos="3021"/>
        </w:tabs>
        <w:ind w:left="-15" w:firstLine="0"/>
        <w:rPr>
          <w:color w:val="auto"/>
        </w:rPr>
      </w:pPr>
      <w:r w:rsidRPr="007C00CB">
        <w:rPr>
          <w:color w:val="auto"/>
        </w:rPr>
        <w:t xml:space="preserve">History/Social Studies </w:t>
      </w:r>
      <w:r w:rsidRPr="007C00CB">
        <w:rPr>
          <w:color w:val="auto"/>
        </w:rPr>
        <w:tab/>
        <w:t xml:space="preserve"> </w:t>
      </w:r>
      <w:r w:rsidR="00D35BEB" w:rsidRPr="007C00CB">
        <w:rPr>
          <w:color w:val="auto"/>
        </w:rPr>
        <w:t xml:space="preserve">          </w:t>
      </w:r>
      <w:r w:rsidR="009E23B7" w:rsidRPr="007C00CB">
        <w:rPr>
          <w:color w:val="auto"/>
        </w:rPr>
        <w:tab/>
        <w:t xml:space="preserve">  </w:t>
      </w:r>
      <w:r w:rsidR="00026877" w:rsidRPr="007C00CB">
        <w:rPr>
          <w:color w:val="auto"/>
        </w:rPr>
        <w:t xml:space="preserve"> </w:t>
      </w:r>
      <w:r w:rsidR="00084B52" w:rsidRPr="007C00CB">
        <w:rPr>
          <w:color w:val="auto"/>
        </w:rPr>
        <w:t>4</w:t>
      </w:r>
      <w:r w:rsidRPr="007C00CB">
        <w:rPr>
          <w:color w:val="auto"/>
        </w:rPr>
        <w:t xml:space="preserve"> </w:t>
      </w:r>
      <w:r w:rsidR="003F649F" w:rsidRPr="007C00CB">
        <w:rPr>
          <w:color w:val="auto"/>
        </w:rPr>
        <w:t>(3.5 for the graduating classes of 2018 and 2019)</w:t>
      </w:r>
    </w:p>
    <w:p w:rsidR="00040FDC" w:rsidRPr="007C00CB" w:rsidRDefault="00FE02A5">
      <w:pPr>
        <w:tabs>
          <w:tab w:val="center" w:pos="2160"/>
          <w:tab w:val="center" w:pos="2936"/>
        </w:tabs>
        <w:ind w:left="-15" w:firstLine="0"/>
        <w:rPr>
          <w:color w:val="auto"/>
        </w:rPr>
      </w:pPr>
      <w:r w:rsidRPr="007C00CB">
        <w:rPr>
          <w:color w:val="auto"/>
        </w:rPr>
        <w:t xml:space="preserve">Foreign Language </w:t>
      </w:r>
      <w:r w:rsidRPr="007C00CB">
        <w:rPr>
          <w:color w:val="auto"/>
        </w:rPr>
        <w:tab/>
        <w:t xml:space="preserve"> </w:t>
      </w:r>
      <w:r w:rsidRPr="007C00CB">
        <w:rPr>
          <w:color w:val="auto"/>
        </w:rPr>
        <w:tab/>
        <w:t xml:space="preserve">2 </w:t>
      </w:r>
    </w:p>
    <w:p w:rsidR="00040FDC" w:rsidRPr="007C00CB" w:rsidRDefault="00FE02A5">
      <w:pPr>
        <w:tabs>
          <w:tab w:val="center" w:pos="1440"/>
          <w:tab w:val="center" w:pos="2160"/>
          <w:tab w:val="center" w:pos="2936"/>
        </w:tabs>
        <w:ind w:left="-15" w:firstLine="0"/>
        <w:rPr>
          <w:color w:val="auto"/>
        </w:rPr>
      </w:pPr>
      <w:r w:rsidRPr="007C00CB">
        <w:rPr>
          <w:color w:val="auto"/>
        </w:rPr>
        <w:t xml:space="preserve">Health/PE </w:t>
      </w:r>
      <w:r w:rsidRPr="007C00CB">
        <w:rPr>
          <w:color w:val="auto"/>
        </w:rPr>
        <w:tab/>
        <w:t xml:space="preserve"> </w:t>
      </w:r>
      <w:r w:rsidRPr="007C00CB">
        <w:rPr>
          <w:color w:val="auto"/>
        </w:rPr>
        <w:tab/>
        <w:t xml:space="preserve"> </w:t>
      </w:r>
      <w:r w:rsidRPr="007C00CB">
        <w:rPr>
          <w:color w:val="auto"/>
        </w:rPr>
        <w:tab/>
        <w:t xml:space="preserve">1 </w:t>
      </w:r>
    </w:p>
    <w:p w:rsidR="00591E0C" w:rsidRPr="00F376D4" w:rsidRDefault="00FE02A5">
      <w:pPr>
        <w:tabs>
          <w:tab w:val="center" w:pos="3130"/>
        </w:tabs>
        <w:ind w:left="-15" w:firstLine="0"/>
        <w:rPr>
          <w:color w:val="auto"/>
        </w:rPr>
      </w:pPr>
      <w:r w:rsidRPr="007C00CB">
        <w:rPr>
          <w:color w:val="auto"/>
        </w:rPr>
        <w:t xml:space="preserve">Electives (min 1 Fine </w:t>
      </w:r>
      <w:r w:rsidRPr="00F376D4">
        <w:rPr>
          <w:color w:val="auto"/>
        </w:rPr>
        <w:t>Art</w:t>
      </w:r>
      <w:r w:rsidR="00591E0C" w:rsidRPr="00F376D4">
        <w:rPr>
          <w:color w:val="auto"/>
        </w:rPr>
        <w:t xml:space="preserve"> or</w:t>
      </w:r>
    </w:p>
    <w:p w:rsidR="00040FDC" w:rsidRPr="007C00CB" w:rsidRDefault="00591E0C">
      <w:pPr>
        <w:tabs>
          <w:tab w:val="center" w:pos="3130"/>
        </w:tabs>
        <w:ind w:left="-15" w:firstLine="0"/>
        <w:rPr>
          <w:color w:val="auto"/>
        </w:rPr>
      </w:pPr>
      <w:r w:rsidRPr="00F376D4">
        <w:rPr>
          <w:color w:val="auto"/>
        </w:rPr>
        <w:t xml:space="preserve">      3</w:t>
      </w:r>
      <w:r w:rsidRPr="00F376D4">
        <w:rPr>
          <w:color w:val="auto"/>
          <w:vertAlign w:val="superscript"/>
        </w:rPr>
        <w:t>rd</w:t>
      </w:r>
      <w:r w:rsidRPr="00F376D4">
        <w:rPr>
          <w:color w:val="auto"/>
        </w:rPr>
        <w:t xml:space="preserve"> year of a language</w:t>
      </w:r>
      <w:r w:rsidR="00FE02A5" w:rsidRPr="00F376D4">
        <w:rPr>
          <w:color w:val="auto"/>
        </w:rPr>
        <w:t>)</w:t>
      </w:r>
      <w:r w:rsidR="00FE02A5" w:rsidRPr="007C00CB">
        <w:rPr>
          <w:color w:val="auto"/>
        </w:rPr>
        <w:t xml:space="preserve">         </w:t>
      </w:r>
      <w:r w:rsidR="00212666" w:rsidRPr="007C00CB">
        <w:rPr>
          <w:color w:val="auto"/>
        </w:rPr>
        <w:t xml:space="preserve">  _</w:t>
      </w:r>
      <w:r w:rsidR="00D35BEB" w:rsidRPr="007C00CB">
        <w:rPr>
          <w:color w:val="auto"/>
          <w:u w:val="single" w:color="000000"/>
        </w:rPr>
        <w:t>3</w:t>
      </w:r>
      <w:r w:rsidR="00212666" w:rsidRPr="007C00CB">
        <w:rPr>
          <w:color w:val="auto"/>
          <w:u w:val="single" w:color="000000"/>
        </w:rPr>
        <w:t>_</w:t>
      </w:r>
      <w:r w:rsidR="00D35BEB" w:rsidRPr="007C00CB">
        <w:rPr>
          <w:color w:val="auto"/>
        </w:rPr>
        <w:t xml:space="preserve">   </w:t>
      </w:r>
      <w:r w:rsidR="00FE02A5" w:rsidRPr="007C00CB">
        <w:rPr>
          <w:color w:val="auto"/>
        </w:rPr>
        <w:t xml:space="preserve"> </w:t>
      </w:r>
    </w:p>
    <w:p w:rsidR="00040FDC" w:rsidRPr="007C00CB" w:rsidRDefault="00FE02A5">
      <w:pPr>
        <w:spacing w:after="0" w:line="259" w:lineRule="auto"/>
        <w:ind w:left="0" w:firstLine="0"/>
        <w:rPr>
          <w:color w:val="auto"/>
        </w:rPr>
      </w:pPr>
      <w:r w:rsidRPr="007C00CB">
        <w:rPr>
          <w:color w:val="auto"/>
        </w:rPr>
        <w:t xml:space="preserve"> </w:t>
      </w:r>
    </w:p>
    <w:p w:rsidR="00040FDC" w:rsidRPr="00C82E43" w:rsidRDefault="00FE02A5">
      <w:pPr>
        <w:ind w:left="-5"/>
        <w:rPr>
          <w:color w:val="auto"/>
        </w:rPr>
      </w:pPr>
      <w:r w:rsidRPr="00C82E43">
        <w:rPr>
          <w:color w:val="auto"/>
        </w:rPr>
        <w:t>HCA Grad</w:t>
      </w:r>
      <w:r w:rsidR="00D35BEB" w:rsidRPr="00C82E43">
        <w:rPr>
          <w:color w:val="auto"/>
        </w:rPr>
        <w:t>uation Credits              26</w:t>
      </w:r>
      <w:r w:rsidRPr="00C82E43">
        <w:rPr>
          <w:color w:val="auto"/>
        </w:rPr>
        <w:t xml:space="preserve"> (Please see high school course worksheet – Appendix B) </w:t>
      </w:r>
    </w:p>
    <w:p w:rsidR="007C00CB" w:rsidRPr="00C82E43" w:rsidRDefault="007C00CB">
      <w:pPr>
        <w:spacing w:after="0" w:line="259" w:lineRule="auto"/>
        <w:ind w:left="0" w:firstLine="0"/>
      </w:pPr>
    </w:p>
    <w:p w:rsidR="00040FDC" w:rsidRPr="00C82E43" w:rsidRDefault="007C00CB" w:rsidP="007541DD">
      <w:pPr>
        <w:spacing w:after="181"/>
      </w:pPr>
      <w:r w:rsidRPr="00C82E43">
        <w:t xml:space="preserve">*The HCA Honors Diploma requires earning a B or above in at least four credits at the college level (AP and Dual Enrollment courses). At least one of those for courses must be an AP course. </w:t>
      </w:r>
      <w:r w:rsidR="007541DD">
        <w:t>Students must have a cumulative GPA of 3.5 or higher to graduate with Honors.</w:t>
      </w:r>
      <w:r w:rsidR="007541DD">
        <w:rPr>
          <w:i/>
        </w:rPr>
        <w:t xml:space="preserve"> </w:t>
      </w:r>
    </w:p>
    <w:p w:rsidR="00040FDC" w:rsidRDefault="00FE02A5" w:rsidP="007C00CB">
      <w:r w:rsidRPr="00C82E43">
        <w:t xml:space="preserve">All HCA Graduates must achieve a minimum of </w:t>
      </w:r>
      <w:r w:rsidRPr="00C82E43">
        <w:rPr>
          <w:color w:val="auto"/>
        </w:rPr>
        <w:t>2</w:t>
      </w:r>
      <w:r w:rsidR="00084B52" w:rsidRPr="00C82E43">
        <w:rPr>
          <w:color w:val="auto"/>
        </w:rPr>
        <w:t>6</w:t>
      </w:r>
      <w:r w:rsidRPr="00C82E43">
        <w:rPr>
          <w:color w:val="auto"/>
        </w:rPr>
        <w:t xml:space="preserve"> </w:t>
      </w:r>
      <w:r w:rsidRPr="00C82E43">
        <w:t>credits.  College preparatory diplomas will normally be awarded and will follow the state requirements for graduation by Geor</w:t>
      </w:r>
      <w:r w:rsidR="00C82E43" w:rsidRPr="00C82E43">
        <w:t>gia Code Section 160-4-2-.48 that only require 23 credits.</w:t>
      </w:r>
      <w:r w:rsidR="00C82E43">
        <w:t xml:space="preserve"> The Secondary Principal, upon recommendation from the Academic Advisor, may waive or modify these requirements in exceptional circumstances as long as the student meets the minimum state requirements for graduation.</w:t>
      </w:r>
    </w:p>
    <w:p w:rsidR="00DC5120" w:rsidRDefault="00DC5120" w:rsidP="007C00CB"/>
    <w:p w:rsidR="00C82E43" w:rsidRPr="005E3012" w:rsidRDefault="00DC5120" w:rsidP="007C00CB">
      <w:pPr>
        <w:pStyle w:val="ListParagraph"/>
        <w:numPr>
          <w:ilvl w:val="0"/>
          <w:numId w:val="22"/>
        </w:numPr>
      </w:pPr>
      <w:r w:rsidRPr="005E3012">
        <w:t>All 6</w:t>
      </w:r>
      <w:r w:rsidRPr="005E3012">
        <w:rPr>
          <w:vertAlign w:val="superscript"/>
        </w:rPr>
        <w:t>th</w:t>
      </w:r>
      <w:r w:rsidRPr="005E3012">
        <w:t xml:space="preserve"> – 12</w:t>
      </w:r>
      <w:r w:rsidRPr="005E3012">
        <w:rPr>
          <w:vertAlign w:val="superscript"/>
        </w:rPr>
        <w:t>th</w:t>
      </w:r>
      <w:r w:rsidRPr="005E3012">
        <w:t xml:space="preserve"> grade students must take 6 courses, including on campus or online (with permission).  </w:t>
      </w:r>
    </w:p>
    <w:p w:rsidR="00040FDC" w:rsidRDefault="00FE02A5" w:rsidP="00C82E43">
      <w:pPr>
        <w:pStyle w:val="ListParagraph"/>
        <w:numPr>
          <w:ilvl w:val="0"/>
          <w:numId w:val="22"/>
        </w:numPr>
      </w:pPr>
      <w:r>
        <w:t xml:space="preserve">All 11th graders should take the SAT or ACT by the end of June in their junior year. </w:t>
      </w:r>
    </w:p>
    <w:p w:rsidR="00040FDC" w:rsidRDefault="00FE02A5" w:rsidP="00C82E43">
      <w:pPr>
        <w:pStyle w:val="ListParagraph"/>
        <w:numPr>
          <w:ilvl w:val="0"/>
          <w:numId w:val="22"/>
        </w:numPr>
      </w:pPr>
      <w:r>
        <w:t xml:space="preserve">All seniors are required to take the SAT or ACT before their diplomas will be issued and will take it a second time during their senior year if the minimum score for their prospective college has not been achieved. </w:t>
      </w:r>
    </w:p>
    <w:p w:rsidR="00040FDC" w:rsidRDefault="00FE02A5" w:rsidP="00C82E43">
      <w:pPr>
        <w:pStyle w:val="ListParagraph"/>
        <w:numPr>
          <w:ilvl w:val="0"/>
          <w:numId w:val="22"/>
        </w:numPr>
      </w:pPr>
      <w:r>
        <w:t xml:space="preserve">Valedictorians and salutatorians will be selected from students that have been attending HCA for a </w:t>
      </w:r>
      <w:r w:rsidRPr="00C82E43">
        <w:rPr>
          <w:u w:val="single" w:color="000000"/>
        </w:rPr>
        <w:t>minimum of two years</w:t>
      </w:r>
      <w:r>
        <w:t xml:space="preserve">.  The following criteria will be emphasized: </w:t>
      </w:r>
    </w:p>
    <w:p w:rsidR="00040FDC" w:rsidRPr="00F376D4" w:rsidRDefault="00FE02A5">
      <w:pPr>
        <w:numPr>
          <w:ilvl w:val="0"/>
          <w:numId w:val="7"/>
        </w:numPr>
        <w:ind w:hanging="360"/>
      </w:pPr>
      <w:r>
        <w:t xml:space="preserve">Primary </w:t>
      </w:r>
      <w:r w:rsidRPr="00F376D4">
        <w:t>consideration: Highest GPA and rigor of courses</w:t>
      </w:r>
      <w:r w:rsidR="00C2527C" w:rsidRPr="00F376D4">
        <w:t xml:space="preserve"> through senior year</w:t>
      </w:r>
      <w:r w:rsidRPr="00F376D4">
        <w:t xml:space="preserve"> </w:t>
      </w:r>
    </w:p>
    <w:p w:rsidR="007541DD" w:rsidRDefault="00DC5120" w:rsidP="007541DD">
      <w:pPr>
        <w:numPr>
          <w:ilvl w:val="0"/>
          <w:numId w:val="7"/>
        </w:numPr>
        <w:spacing w:after="57" w:line="228" w:lineRule="auto"/>
        <w:ind w:hanging="360"/>
      </w:pPr>
      <w:r>
        <w:t>No le</w:t>
      </w:r>
      <w:r w:rsidRPr="005E3012">
        <w:t>vel 2</w:t>
      </w:r>
      <w:r w:rsidR="007541DD">
        <w:t xml:space="preserve"> demerits during junior and senior years </w:t>
      </w:r>
    </w:p>
    <w:p w:rsidR="00AD0C0A" w:rsidRDefault="00AD0C0A">
      <w:pPr>
        <w:numPr>
          <w:ilvl w:val="0"/>
          <w:numId w:val="7"/>
        </w:numPr>
        <w:ind w:hanging="360"/>
      </w:pPr>
      <w:r>
        <w:t>Secondary consideration:</w:t>
      </w:r>
    </w:p>
    <w:p w:rsidR="00040FDC" w:rsidRDefault="00FE02A5" w:rsidP="00AD0C0A">
      <w:pPr>
        <w:numPr>
          <w:ilvl w:val="1"/>
          <w:numId w:val="7"/>
        </w:numPr>
        <w:ind w:hanging="360"/>
      </w:pPr>
      <w:r>
        <w:t xml:space="preserve">Extra-curricular participation during junior and senior years </w:t>
      </w:r>
    </w:p>
    <w:p w:rsidR="00C82E43" w:rsidRDefault="00C82E43" w:rsidP="00AD0C0A">
      <w:pPr>
        <w:numPr>
          <w:ilvl w:val="1"/>
          <w:numId w:val="7"/>
        </w:numPr>
        <w:ind w:hanging="360"/>
      </w:pPr>
      <w:r>
        <w:t>School leadership</w:t>
      </w:r>
    </w:p>
    <w:p w:rsidR="007541DD" w:rsidRPr="007541DD" w:rsidRDefault="007541DD" w:rsidP="007541DD">
      <w:pPr>
        <w:numPr>
          <w:ilvl w:val="1"/>
          <w:numId w:val="7"/>
        </w:numPr>
        <w:spacing w:after="57" w:line="228" w:lineRule="auto"/>
        <w:ind w:hanging="360"/>
      </w:pPr>
      <w:r w:rsidRPr="007541DD">
        <w:t>Additional factors such as attitude, leadership, and Christian character will be considered by the admin committee determining the selections</w:t>
      </w:r>
    </w:p>
    <w:p w:rsidR="007541DD" w:rsidRDefault="007541DD" w:rsidP="007541DD">
      <w:pPr>
        <w:ind w:left="2160" w:firstLine="0"/>
      </w:pPr>
    </w:p>
    <w:p w:rsidR="00040FDC" w:rsidRDefault="00FE02A5" w:rsidP="004105FB">
      <w:pPr>
        <w:pStyle w:val="Heading2"/>
      </w:pPr>
      <w:bookmarkStart w:id="48" w:name="_Toc14360831"/>
      <w:r>
        <w:t>Media Center</w:t>
      </w:r>
      <w:bookmarkEnd w:id="48"/>
      <w:r>
        <w:t xml:space="preserve"> </w:t>
      </w:r>
    </w:p>
    <w:p w:rsidR="00040FDC" w:rsidRDefault="00DC5120">
      <w:pPr>
        <w:spacing w:after="211"/>
        <w:ind w:left="-5"/>
      </w:pPr>
      <w:r w:rsidRPr="005E3012">
        <w:t>The Media Center is available for elementary and middle school students.</w:t>
      </w:r>
      <w:r>
        <w:t xml:space="preserve"> </w:t>
      </w:r>
      <w:r w:rsidR="00FE02A5">
        <w:t xml:space="preserve">Any book that is borrowed from the school library is the responsibility of the student. Overdue books may prevent students from borrowing other books until returned. </w:t>
      </w:r>
      <w:r>
        <w:t xml:space="preserve"> </w:t>
      </w:r>
      <w:r w:rsidRPr="005E3012">
        <w:t>Parents may check the status of their child’s library account by accessing the HCA Library Link, located under Resources on the HCA webpage.</w:t>
      </w:r>
      <w:r>
        <w:t xml:space="preserve"> </w:t>
      </w:r>
    </w:p>
    <w:p w:rsidR="00040FDC" w:rsidRDefault="00FE02A5" w:rsidP="004105FB">
      <w:pPr>
        <w:pStyle w:val="Heading2"/>
      </w:pPr>
      <w:bookmarkStart w:id="49" w:name="_Toc14360832"/>
      <w:r>
        <w:t>Service</w:t>
      </w:r>
      <w:bookmarkEnd w:id="49"/>
      <w:r>
        <w:t xml:space="preserve">  </w:t>
      </w:r>
    </w:p>
    <w:p w:rsidR="00040FDC" w:rsidRDefault="00FE02A5">
      <w:pPr>
        <w:ind w:left="-5"/>
      </w:pPr>
      <w:r>
        <w:t xml:space="preserve">HCA prioritizes service to the community.  We look to partner with local organizations and consistently provide a “pulse” of service to meet the needs of our neighbors.  Our service program encourages students to seek opportunities to serve others as “hands and feet” of God. </w:t>
      </w:r>
      <w:r w:rsidR="00DC5120" w:rsidRPr="005E3012">
        <w:t>Secondary students are required to perform 10 hours of service per year including the summer prior to that year. No hours can be done during the school day.</w:t>
      </w:r>
      <w:r w:rsidR="00DC5120">
        <w:t xml:space="preserve"> </w:t>
      </w:r>
    </w:p>
    <w:p w:rsidR="00040FDC" w:rsidRDefault="00FE02A5">
      <w:pPr>
        <w:spacing w:after="19" w:line="259" w:lineRule="auto"/>
        <w:ind w:left="0" w:firstLine="0"/>
      </w:pPr>
      <w:r>
        <w:t xml:space="preserve"> </w:t>
      </w:r>
    </w:p>
    <w:p w:rsidR="00040FDC" w:rsidRPr="001364A2" w:rsidRDefault="00FE02A5" w:rsidP="001364A2">
      <w:pPr>
        <w:ind w:left="-5"/>
        <w:rPr>
          <w:color w:val="auto"/>
        </w:rPr>
      </w:pPr>
      <w:r>
        <w:t xml:space="preserve">Service </w:t>
      </w:r>
      <w:r w:rsidRPr="009E23B7">
        <w:rPr>
          <w:color w:val="auto"/>
        </w:rPr>
        <w:t>projects are organized for students in all grade levels</w:t>
      </w:r>
      <w:r w:rsidR="00D35BEB" w:rsidRPr="009E23B7">
        <w:rPr>
          <w:color w:val="auto"/>
        </w:rPr>
        <w:t xml:space="preserve"> throughout the year.</w:t>
      </w:r>
      <w:r w:rsidRPr="009E23B7">
        <w:rPr>
          <w:color w:val="auto"/>
        </w:rPr>
        <w:t xml:space="preserve"> </w:t>
      </w:r>
      <w:r w:rsidR="00D35BEB" w:rsidRPr="009E23B7">
        <w:rPr>
          <w:color w:val="auto"/>
        </w:rPr>
        <w:t xml:space="preserve"> </w:t>
      </w:r>
      <w:r w:rsidR="001364A2" w:rsidRPr="009E23B7">
        <w:rPr>
          <w:color w:val="auto"/>
        </w:rPr>
        <w:t>Elementary students participate in at least two service activities over the course of</w:t>
      </w:r>
      <w:r w:rsidR="001364A2">
        <w:rPr>
          <w:color w:val="auto"/>
        </w:rPr>
        <w:t xml:space="preserve"> the year. </w:t>
      </w:r>
      <w:r w:rsidR="00D35BEB" w:rsidRPr="009E23B7">
        <w:rPr>
          <w:color w:val="auto"/>
        </w:rPr>
        <w:t>S</w:t>
      </w:r>
      <w:r w:rsidRPr="009E23B7">
        <w:rPr>
          <w:color w:val="auto"/>
        </w:rPr>
        <w:t xml:space="preserve">ervice days are </w:t>
      </w:r>
      <w:r w:rsidR="00DC5120" w:rsidRPr="005E3012">
        <w:rPr>
          <w:color w:val="auto"/>
        </w:rPr>
        <w:t>required</w:t>
      </w:r>
      <w:r w:rsidRPr="005E3012">
        <w:rPr>
          <w:color w:val="auto"/>
        </w:rPr>
        <w:t xml:space="preserve"> for</w:t>
      </w:r>
      <w:r w:rsidRPr="009E23B7">
        <w:rPr>
          <w:color w:val="auto"/>
        </w:rPr>
        <w:t xml:space="preserve"> our middle school and high school students to serve within the school community. Other service opportunities</w:t>
      </w:r>
      <w:r w:rsidR="00D35BEB" w:rsidRPr="009E23B7">
        <w:rPr>
          <w:color w:val="auto"/>
        </w:rPr>
        <w:t xml:space="preserve"> are also publicized through Bible classes </w:t>
      </w:r>
      <w:r w:rsidRPr="009E23B7">
        <w:rPr>
          <w:color w:val="auto"/>
        </w:rPr>
        <w:t xml:space="preserve">throughout the year. </w:t>
      </w:r>
      <w:r w:rsidR="001364A2" w:rsidRPr="005E3012">
        <w:rPr>
          <w:color w:val="auto"/>
        </w:rPr>
        <w:t>Secondary students are required to complete 10 service hours outside of school and turn in their completed form to the Dean of Student Services.</w:t>
      </w:r>
      <w:r w:rsidR="001364A2">
        <w:rPr>
          <w:color w:val="auto"/>
        </w:rPr>
        <w:t xml:space="preserve"> </w:t>
      </w:r>
      <w:r w:rsidR="009D4051" w:rsidRPr="009E23B7">
        <w:rPr>
          <w:color w:val="auto"/>
        </w:rPr>
        <w:t xml:space="preserve"> In most cases, written communication from a parent satisfies as verification.  Students serving on mission trips can generally be credited with up to 8 service hours/day on mission.  Before receiving </w:t>
      </w:r>
      <w:r w:rsidR="009D4051" w:rsidRPr="00F376D4">
        <w:rPr>
          <w:color w:val="auto"/>
        </w:rPr>
        <w:t xml:space="preserve">recognition for </w:t>
      </w:r>
      <w:r w:rsidR="00C2527C" w:rsidRPr="00F376D4">
        <w:rPr>
          <w:color w:val="auto"/>
        </w:rPr>
        <w:t xml:space="preserve">mission trip </w:t>
      </w:r>
      <w:r w:rsidR="009D4051" w:rsidRPr="00F376D4">
        <w:rPr>
          <w:color w:val="auto"/>
        </w:rPr>
        <w:t>service hours, a student must submit a reflection paper in accordance with that grade levels</w:t>
      </w:r>
      <w:r w:rsidR="009D4051" w:rsidRPr="009E23B7">
        <w:rPr>
          <w:color w:val="auto"/>
        </w:rPr>
        <w:t xml:space="preserve"> requirements and standards.  </w:t>
      </w:r>
    </w:p>
    <w:p w:rsidR="00575EFA" w:rsidRDefault="00575EFA">
      <w:pPr>
        <w:ind w:left="-5"/>
      </w:pPr>
    </w:p>
    <w:p w:rsidR="00040FDC" w:rsidRDefault="00FE02A5" w:rsidP="004105FB">
      <w:pPr>
        <w:pStyle w:val="Heading2"/>
      </w:pPr>
      <w:bookmarkStart w:id="50" w:name="_Toc14360833"/>
      <w:r>
        <w:t>Extra-curricular Activities</w:t>
      </w:r>
      <w:bookmarkEnd w:id="50"/>
      <w:r>
        <w:t xml:space="preserve"> </w:t>
      </w:r>
    </w:p>
    <w:p w:rsidR="00C82E43" w:rsidRDefault="00FE02A5" w:rsidP="00C82E43">
      <w:pPr>
        <w:ind w:left="-5"/>
        <w:rPr>
          <w:color w:val="auto"/>
        </w:rPr>
      </w:pPr>
      <w:r w:rsidRPr="009E23B7">
        <w:rPr>
          <w:color w:val="auto"/>
        </w:rPr>
        <w:t>There are many different extra-curricular activities offered for our Horizon Christian Academy</w:t>
      </w:r>
      <w:r w:rsidRPr="009E23B7">
        <w:rPr>
          <w:color w:val="auto"/>
          <w:sz w:val="24"/>
        </w:rPr>
        <w:t xml:space="preserve"> </w:t>
      </w:r>
      <w:r w:rsidRPr="009E23B7">
        <w:rPr>
          <w:color w:val="auto"/>
        </w:rPr>
        <w:t>students</w:t>
      </w:r>
      <w:r w:rsidR="009D4051" w:rsidRPr="009E23B7">
        <w:rPr>
          <w:color w:val="auto"/>
        </w:rPr>
        <w:t xml:space="preserve"> in athletics, fine arts, and academic competitions.  </w:t>
      </w:r>
      <w:r w:rsidRPr="009E23B7">
        <w:rPr>
          <w:color w:val="auto"/>
        </w:rPr>
        <w:t xml:space="preserve">Information on how and when to sign up for these activities will be provided at </w:t>
      </w:r>
      <w:r w:rsidR="00575EFA" w:rsidRPr="009E23B7">
        <w:rPr>
          <w:color w:val="auto"/>
        </w:rPr>
        <w:t>Orientation</w:t>
      </w:r>
      <w:r w:rsidRPr="009E23B7">
        <w:rPr>
          <w:color w:val="auto"/>
        </w:rPr>
        <w:t xml:space="preserve"> Day, Curriculum Night,</w:t>
      </w:r>
      <w:r w:rsidRPr="009E23B7">
        <w:rPr>
          <w:b/>
          <w:i/>
          <w:color w:val="auto"/>
        </w:rPr>
        <w:t xml:space="preserve"> </w:t>
      </w:r>
      <w:r w:rsidRPr="009E23B7">
        <w:rPr>
          <w:color w:val="auto"/>
        </w:rPr>
        <w:t>and through email notices</w:t>
      </w:r>
      <w:r w:rsidR="00575EFA" w:rsidRPr="009E23B7">
        <w:rPr>
          <w:color w:val="auto"/>
        </w:rPr>
        <w:t xml:space="preserve"> </w:t>
      </w:r>
      <w:r w:rsidR="0061416C" w:rsidRPr="009E23B7">
        <w:rPr>
          <w:color w:val="auto"/>
        </w:rPr>
        <w:t xml:space="preserve">from the pertinent department.  </w:t>
      </w:r>
      <w:r w:rsidRPr="009E23B7">
        <w:rPr>
          <w:color w:val="auto"/>
        </w:rPr>
        <w:t xml:space="preserve">Physicals for athletes must be completed prior to </w:t>
      </w:r>
      <w:r w:rsidR="009D4051" w:rsidRPr="009E23B7">
        <w:rPr>
          <w:color w:val="auto"/>
        </w:rPr>
        <w:t xml:space="preserve">participation in a sport.  </w:t>
      </w:r>
      <w:r w:rsidRPr="009E23B7">
        <w:rPr>
          <w:color w:val="auto"/>
        </w:rPr>
        <w:t xml:space="preserve">Other athletic policies </w:t>
      </w:r>
      <w:r>
        <w:t xml:space="preserve">and procedures are outlined in both general sports meetings prior to season play and the HCA athletic handbook. School policies also govern student behavior during extra-curricular events such as athletic competitions (whether students are participating as athletes or attending as fans) and building level activities (such as dances, lock-ins, and </w:t>
      </w:r>
      <w:r w:rsidRPr="00C76F8C">
        <w:rPr>
          <w:color w:val="auto"/>
        </w:rPr>
        <w:t xml:space="preserve">field trips). Biblically-appropriate </w:t>
      </w:r>
      <w:r w:rsidR="00C05017" w:rsidRPr="00C76F8C">
        <w:rPr>
          <w:color w:val="auto"/>
        </w:rPr>
        <w:t>behavior is</w:t>
      </w:r>
      <w:r w:rsidRPr="00C76F8C">
        <w:rPr>
          <w:color w:val="auto"/>
        </w:rPr>
        <w:t xml:space="preserve"> </w:t>
      </w:r>
      <w:r w:rsidR="001B38D7" w:rsidRPr="00C76F8C">
        <w:rPr>
          <w:color w:val="auto"/>
        </w:rPr>
        <w:t xml:space="preserve">expected </w:t>
      </w:r>
      <w:r w:rsidRPr="00C76F8C">
        <w:rPr>
          <w:color w:val="auto"/>
        </w:rPr>
        <w:t xml:space="preserve">at </w:t>
      </w:r>
      <w:r w:rsidR="001B38D7" w:rsidRPr="00C76F8C">
        <w:rPr>
          <w:color w:val="auto"/>
        </w:rPr>
        <w:t>all HCA</w:t>
      </w:r>
      <w:r w:rsidR="00C05017" w:rsidRPr="00C76F8C">
        <w:rPr>
          <w:color w:val="auto"/>
        </w:rPr>
        <w:t xml:space="preserve"> events.</w:t>
      </w:r>
      <w:r w:rsidRPr="00C76F8C">
        <w:rPr>
          <w:color w:val="auto"/>
        </w:rPr>
        <w:t xml:space="preserve">  </w:t>
      </w:r>
      <w:r w:rsidR="009D4051" w:rsidRPr="00C76F8C">
        <w:rPr>
          <w:color w:val="auto"/>
        </w:rPr>
        <w:t>The privilege of representing HCA and participating in extra-curricular activities may be limited due to concerns with a student’s academic performance</w:t>
      </w:r>
      <w:r w:rsidR="001B38D7" w:rsidRPr="00C76F8C">
        <w:rPr>
          <w:color w:val="auto"/>
        </w:rPr>
        <w:t>, behavior,</w:t>
      </w:r>
      <w:r w:rsidR="009D4051" w:rsidRPr="00C76F8C">
        <w:rPr>
          <w:color w:val="auto"/>
        </w:rPr>
        <w:t xml:space="preserve"> or misconduct. </w:t>
      </w:r>
    </w:p>
    <w:p w:rsidR="00C82E43" w:rsidRDefault="00C82E43" w:rsidP="00C82E43">
      <w:pPr>
        <w:ind w:left="-5"/>
        <w:rPr>
          <w:color w:val="auto"/>
        </w:rPr>
      </w:pPr>
    </w:p>
    <w:p w:rsidR="00C82E43" w:rsidRPr="00C82E43" w:rsidRDefault="00C82E43" w:rsidP="00C82E43">
      <w:pPr>
        <w:ind w:left="-5"/>
        <w:rPr>
          <w:color w:val="auto"/>
        </w:rPr>
      </w:pPr>
      <w:r>
        <w:rPr>
          <w:color w:val="auto"/>
        </w:rPr>
        <w:t xml:space="preserve">Elementary class activities, parties, and field trips are for the students; permission for siblings to attend may only be granted at the teacher’s discretion, depending on the nature of the activity. Please do not leave any siblings unattended in the classroom. On field </w:t>
      </w:r>
      <w:r w:rsidRPr="00F376D4">
        <w:rPr>
          <w:color w:val="auto"/>
        </w:rPr>
        <w:t xml:space="preserve">trips, parents and chaperones may follow the HCA bus, and are expected to follow all field-trip guidelines. </w:t>
      </w:r>
      <w:r w:rsidR="007541DD" w:rsidRPr="00F376D4">
        <w:rPr>
          <w:color w:val="auto"/>
        </w:rPr>
        <w:t>All HCA students are expected to</w:t>
      </w:r>
      <w:r w:rsidRPr="00F376D4">
        <w:rPr>
          <w:color w:val="auto"/>
        </w:rPr>
        <w:t xml:space="preserve"> depart and return to any off-site event on the provided HCA transportation.</w:t>
      </w:r>
      <w:r>
        <w:rPr>
          <w:color w:val="auto"/>
        </w:rPr>
        <w:t xml:space="preserve"> </w:t>
      </w:r>
    </w:p>
    <w:p w:rsidR="00C82E43" w:rsidRDefault="00C82E43" w:rsidP="00C05017">
      <w:pPr>
        <w:spacing w:after="218" w:line="259" w:lineRule="auto"/>
        <w:ind w:left="0" w:firstLine="0"/>
        <w:rPr>
          <w:rFonts w:ascii="Cambria" w:eastAsia="Cambria" w:hAnsi="Cambria" w:cs="Cambria"/>
          <w:b/>
          <w:color w:val="4F81BD"/>
          <w:sz w:val="26"/>
        </w:rPr>
      </w:pPr>
    </w:p>
    <w:p w:rsidR="00040FDC" w:rsidRDefault="00FE02A5" w:rsidP="004105FB">
      <w:pPr>
        <w:pStyle w:val="Heading2"/>
      </w:pPr>
      <w:bookmarkStart w:id="51" w:name="_Toc14360834"/>
      <w:r>
        <w:t>Testing</w:t>
      </w:r>
      <w:bookmarkEnd w:id="51"/>
      <w:r>
        <w:t xml:space="preserve"> </w:t>
      </w:r>
    </w:p>
    <w:p w:rsidR="004105FB" w:rsidRPr="004105FB" w:rsidRDefault="004105FB" w:rsidP="004105FB"/>
    <w:p w:rsidR="00040FDC" w:rsidRDefault="00FE02A5" w:rsidP="00E715A5">
      <w:pPr>
        <w:pStyle w:val="Heading3"/>
      </w:pPr>
      <w:bookmarkStart w:id="52" w:name="_Toc14360835"/>
      <w:r>
        <w:t>Achievement Tests</w:t>
      </w:r>
      <w:bookmarkEnd w:id="52"/>
      <w:r>
        <w:t xml:space="preserve"> </w:t>
      </w:r>
    </w:p>
    <w:p w:rsidR="00040FDC" w:rsidRDefault="00FE02A5">
      <w:pPr>
        <w:spacing w:after="206"/>
        <w:ind w:left="-5"/>
      </w:pPr>
      <w:r>
        <w:t xml:space="preserve">Each year, HCA will administer a nationally normed and recognized standardized achievement test. HCA currently administers the Terra Nova Achievement Test to students in grades K-8. These tests are usually administered in late March/early April. All students in 9th, 10th, and 11th grades take the PSAT in the fall at HCA, and 11th graders should take the SAT or ACT by May or June at the end of their junior year.  </w:t>
      </w:r>
    </w:p>
    <w:p w:rsidR="00040FDC" w:rsidRDefault="00FE02A5" w:rsidP="00E715A5">
      <w:pPr>
        <w:pStyle w:val="Heading3"/>
      </w:pPr>
      <w:bookmarkStart w:id="53" w:name="_Toc14360836"/>
      <w:r>
        <w:t>Retests and Academic Probation</w:t>
      </w:r>
      <w:bookmarkEnd w:id="53"/>
      <w:r>
        <w:t xml:space="preserve"> </w:t>
      </w:r>
    </w:p>
    <w:p w:rsidR="00040FDC" w:rsidRPr="001B38D7" w:rsidRDefault="00FE02A5">
      <w:pPr>
        <w:spacing w:after="203"/>
        <w:ind w:left="-5"/>
        <w:rPr>
          <w:strike/>
        </w:rPr>
      </w:pPr>
      <w:r>
        <w:t xml:space="preserve">Students can only take one retest per </w:t>
      </w:r>
      <w:r w:rsidR="003F649F" w:rsidRPr="00C76F8C">
        <w:rPr>
          <w:color w:val="auto"/>
        </w:rPr>
        <w:t xml:space="preserve">semester </w:t>
      </w:r>
      <w:r>
        <w:t>per subject.  The teacher decide</w:t>
      </w:r>
      <w:r w:rsidR="001B38D7" w:rsidRPr="003F649F">
        <w:rPr>
          <w:color w:val="auto"/>
        </w:rPr>
        <w:t>s</w:t>
      </w:r>
      <w:r w:rsidRPr="001B38D7">
        <w:rPr>
          <w:color w:val="0000FF"/>
        </w:rPr>
        <w:t xml:space="preserve"> </w:t>
      </w:r>
      <w:r>
        <w:t xml:space="preserve">on the date and time of the </w:t>
      </w:r>
      <w:r w:rsidRPr="00C76F8C">
        <w:rPr>
          <w:color w:val="auto"/>
        </w:rPr>
        <w:t>retest</w:t>
      </w:r>
      <w:r w:rsidR="001B38D7" w:rsidRPr="00C76F8C">
        <w:rPr>
          <w:color w:val="auto"/>
        </w:rPr>
        <w:t xml:space="preserve">, usually </w:t>
      </w:r>
      <w:r w:rsidRPr="00C76F8C">
        <w:rPr>
          <w:color w:val="auto"/>
        </w:rPr>
        <w:t xml:space="preserve">within a </w:t>
      </w:r>
      <w:r>
        <w:t>week of receiving notice of a failing grade.  A student completing a retest with a passing grade will only earn a maximum score of 70</w:t>
      </w:r>
      <w:r w:rsidR="00C05017">
        <w:t>.</w:t>
      </w:r>
      <w:r w:rsidRPr="001B38D7">
        <w:rPr>
          <w:strike/>
        </w:rPr>
        <w:t xml:space="preserve">  </w:t>
      </w:r>
    </w:p>
    <w:p w:rsidR="00040FDC" w:rsidRPr="00C76F8C" w:rsidRDefault="00FE02A5">
      <w:pPr>
        <w:spacing w:after="206"/>
        <w:ind w:left="-5"/>
        <w:rPr>
          <w:strike/>
          <w:color w:val="auto"/>
        </w:rPr>
      </w:pPr>
      <w:r>
        <w:t xml:space="preserve">Students </w:t>
      </w:r>
      <w:r w:rsidRPr="00C76F8C">
        <w:rPr>
          <w:color w:val="auto"/>
        </w:rPr>
        <w:t xml:space="preserve">who fail to </w:t>
      </w:r>
      <w:r w:rsidR="001B38D7" w:rsidRPr="00C76F8C">
        <w:rPr>
          <w:color w:val="auto"/>
        </w:rPr>
        <w:t xml:space="preserve">maintain a </w:t>
      </w:r>
      <w:r w:rsidRPr="00C76F8C">
        <w:rPr>
          <w:color w:val="auto"/>
        </w:rPr>
        <w:t xml:space="preserve">70% average </w:t>
      </w:r>
      <w:r w:rsidR="001B38D7" w:rsidRPr="00C76F8C">
        <w:rPr>
          <w:color w:val="auto"/>
        </w:rPr>
        <w:t xml:space="preserve">in all classes </w:t>
      </w:r>
      <w:r w:rsidRPr="00C76F8C">
        <w:rPr>
          <w:color w:val="auto"/>
        </w:rPr>
        <w:t>are subject to academic probation</w:t>
      </w:r>
      <w:r w:rsidR="003E4B74" w:rsidRPr="00C76F8C">
        <w:rPr>
          <w:color w:val="auto"/>
        </w:rPr>
        <w:t xml:space="preserve"> and may be kept on academic probation </w:t>
      </w:r>
      <w:r w:rsidRPr="00C76F8C">
        <w:rPr>
          <w:color w:val="auto"/>
        </w:rPr>
        <w:t>until grades rise above 70%.</w:t>
      </w:r>
      <w:r w:rsidR="00614EE2" w:rsidRPr="00C76F8C">
        <w:rPr>
          <w:color w:val="auto"/>
        </w:rPr>
        <w:t xml:space="preserve">  Placement on academic probation may result in suspension or limitation of HCA extracurricular participation at the discretion of the Principal and/or Dean of Students. </w:t>
      </w:r>
      <w:r w:rsidRPr="00C76F8C">
        <w:rPr>
          <w:color w:val="auto"/>
        </w:rPr>
        <w:t xml:space="preserve">  </w:t>
      </w:r>
    </w:p>
    <w:p w:rsidR="00040FDC" w:rsidRDefault="00FE02A5" w:rsidP="00E715A5">
      <w:pPr>
        <w:pStyle w:val="Heading3"/>
      </w:pPr>
      <w:bookmarkStart w:id="54" w:name="_Toc14360837"/>
      <w:r>
        <w:t>Testing Accommodations</w:t>
      </w:r>
      <w:bookmarkEnd w:id="54"/>
      <w:r>
        <w:t xml:space="preserve"> </w:t>
      </w:r>
    </w:p>
    <w:p w:rsidR="00040FDC" w:rsidRDefault="00FE02A5">
      <w:pPr>
        <w:spacing w:after="540"/>
        <w:ind w:left="-5"/>
      </w:pPr>
      <w:r>
        <w:t xml:space="preserve">Students with learning accommodations should submit a copy of their most recent test results and/or evaluations to HCA as a part of the application process, or kept on file if an evaluation is conducted while a student is enrolled at HCA. Students with recommendations for testing accommodations will need to file the appropriate paperwork for determination by the College Board on the PSAT, SAT, and also with ACT.  </w:t>
      </w:r>
    </w:p>
    <w:p w:rsidR="00040FDC" w:rsidRPr="00CA4F07" w:rsidRDefault="00FE02A5" w:rsidP="00CA4F07">
      <w:pPr>
        <w:pStyle w:val="Heading1"/>
        <w:spacing w:after="203"/>
        <w:ind w:left="-5"/>
        <w:rPr>
          <w:color w:val="365F91"/>
          <w:sz w:val="28"/>
        </w:rPr>
      </w:pPr>
      <w:bookmarkStart w:id="55" w:name="_Toc14360838"/>
      <w:r w:rsidRPr="00CA4F07">
        <w:rPr>
          <w:color w:val="365F91"/>
          <w:sz w:val="28"/>
        </w:rPr>
        <w:t>Section 5: Student Responsibilities</w:t>
      </w:r>
      <w:bookmarkEnd w:id="55"/>
      <w:r w:rsidRPr="00CA4F07">
        <w:rPr>
          <w:color w:val="365F91"/>
          <w:sz w:val="28"/>
        </w:rPr>
        <w:t xml:space="preserve"> </w:t>
      </w:r>
    </w:p>
    <w:p w:rsidR="00040FDC" w:rsidRDefault="00FE02A5" w:rsidP="004105FB">
      <w:pPr>
        <w:pStyle w:val="Heading2"/>
      </w:pPr>
      <w:bookmarkStart w:id="56" w:name="_Toc14360839"/>
      <w:r>
        <w:t>Dress Code</w:t>
      </w:r>
      <w:bookmarkEnd w:id="56"/>
      <w:r>
        <w:t xml:space="preserve"> </w:t>
      </w:r>
    </w:p>
    <w:p w:rsidR="00C2527C" w:rsidRDefault="003E4B74" w:rsidP="00C2527C">
      <w:pPr>
        <w:ind w:left="-5"/>
        <w:rPr>
          <w:color w:val="auto"/>
        </w:rPr>
      </w:pPr>
      <w:r w:rsidRPr="00C76F8C">
        <w:rPr>
          <w:color w:val="auto"/>
        </w:rPr>
        <w:t xml:space="preserve">HCA’s uniform and dress code has been adopted to foster the learning </w:t>
      </w:r>
      <w:r w:rsidRPr="00F376D4">
        <w:rPr>
          <w:color w:val="auto"/>
        </w:rPr>
        <w:t xml:space="preserve">environment </w:t>
      </w:r>
      <w:r w:rsidR="00C2527C" w:rsidRPr="00F376D4">
        <w:rPr>
          <w:color w:val="auto"/>
        </w:rPr>
        <w:t xml:space="preserve">(minimize distraction) </w:t>
      </w:r>
      <w:r w:rsidRPr="00F376D4">
        <w:rPr>
          <w:color w:val="auto"/>
        </w:rPr>
        <w:t>and school pride.  We also hope it will develop habits of modesty, respect, accountability</w:t>
      </w:r>
      <w:r w:rsidRPr="00C76F8C">
        <w:rPr>
          <w:color w:val="auto"/>
        </w:rPr>
        <w:t>, and reduce peer pressur</w:t>
      </w:r>
      <w:r w:rsidR="003F649F" w:rsidRPr="00C76F8C">
        <w:rPr>
          <w:color w:val="auto"/>
        </w:rPr>
        <w:t xml:space="preserve">e.   </w:t>
      </w:r>
      <w:r w:rsidR="00C82E43">
        <w:rPr>
          <w:color w:val="auto"/>
        </w:rPr>
        <w:t>Students in grades 1</w:t>
      </w:r>
      <w:r w:rsidR="00FE02A5" w:rsidRPr="00C76F8C">
        <w:rPr>
          <w:color w:val="auto"/>
        </w:rPr>
        <w:t>-12 are required to wear a b</w:t>
      </w:r>
      <w:r w:rsidR="00C2527C">
        <w:rPr>
          <w:color w:val="auto"/>
        </w:rPr>
        <w:t xml:space="preserve">elt with uniform shirts or polos and </w:t>
      </w:r>
      <w:r w:rsidRPr="00C76F8C">
        <w:rPr>
          <w:color w:val="auto"/>
        </w:rPr>
        <w:t xml:space="preserve">shirts must be </w:t>
      </w:r>
      <w:r w:rsidR="00FE02A5" w:rsidRPr="00C76F8C">
        <w:rPr>
          <w:color w:val="auto"/>
        </w:rPr>
        <w:t>tucked in at all times</w:t>
      </w:r>
      <w:r w:rsidRPr="00C76F8C">
        <w:rPr>
          <w:color w:val="auto"/>
        </w:rPr>
        <w:t>, except on Spirit Wear or Casual dress days</w:t>
      </w:r>
      <w:r w:rsidR="00FE02A5" w:rsidRPr="00C76F8C">
        <w:rPr>
          <w:color w:val="auto"/>
        </w:rPr>
        <w:t>.</w:t>
      </w:r>
      <w:r w:rsidRPr="00C76F8C">
        <w:rPr>
          <w:color w:val="auto"/>
        </w:rPr>
        <w:t xml:space="preserve"> </w:t>
      </w:r>
      <w:r w:rsidR="00FE02A5" w:rsidRPr="00C76F8C">
        <w:rPr>
          <w:color w:val="auto"/>
        </w:rPr>
        <w:t xml:space="preserve"> Clothing must be neat, clean, and in good repair with no holes, patches, </w:t>
      </w:r>
      <w:r w:rsidRPr="00C76F8C">
        <w:rPr>
          <w:color w:val="auto"/>
        </w:rPr>
        <w:t>rips, tears or frays.  Form-fitting or skin</w:t>
      </w:r>
      <w:r w:rsidR="007541DD">
        <w:rPr>
          <w:color w:val="auto"/>
        </w:rPr>
        <w:t>-</w:t>
      </w:r>
      <w:r w:rsidRPr="00C76F8C">
        <w:rPr>
          <w:color w:val="auto"/>
        </w:rPr>
        <w:t xml:space="preserve">tight clothes, </w:t>
      </w:r>
      <w:r w:rsidR="00C82E43">
        <w:rPr>
          <w:color w:val="auto"/>
        </w:rPr>
        <w:t xml:space="preserve">leggings, </w:t>
      </w:r>
      <w:r w:rsidR="00C76F8C" w:rsidRPr="00C76F8C">
        <w:rPr>
          <w:color w:val="auto"/>
        </w:rPr>
        <w:t>stretch pants,</w:t>
      </w:r>
      <w:r w:rsidRPr="00C76F8C">
        <w:rPr>
          <w:color w:val="auto"/>
        </w:rPr>
        <w:t xml:space="preserve"> ‘yoga pants’ or compression shorts are not acceptable as outerwear during the academic day</w:t>
      </w:r>
      <w:r w:rsidR="003F649F" w:rsidRPr="00C76F8C">
        <w:rPr>
          <w:color w:val="auto"/>
        </w:rPr>
        <w:t>, to include any special dress days</w:t>
      </w:r>
      <w:r w:rsidRPr="00C76F8C">
        <w:rPr>
          <w:color w:val="auto"/>
        </w:rPr>
        <w:t xml:space="preserve">. </w:t>
      </w:r>
      <w:r w:rsidR="001364A2" w:rsidRPr="005E3012">
        <w:rPr>
          <w:color w:val="auto"/>
        </w:rPr>
        <w:t>Navy or white leggings may be worn under appropriate length skirts.</w:t>
      </w:r>
      <w:r w:rsidR="001364A2">
        <w:rPr>
          <w:color w:val="auto"/>
        </w:rPr>
        <w:t xml:space="preserve"> </w:t>
      </w:r>
      <w:r w:rsidRPr="00C76F8C">
        <w:rPr>
          <w:color w:val="auto"/>
        </w:rPr>
        <w:t xml:space="preserve"> Students may be </w:t>
      </w:r>
      <w:r w:rsidR="00614EE2" w:rsidRPr="00C76F8C">
        <w:rPr>
          <w:color w:val="auto"/>
        </w:rPr>
        <w:t>denied</w:t>
      </w:r>
      <w:r w:rsidRPr="00C76F8C">
        <w:rPr>
          <w:color w:val="auto"/>
        </w:rPr>
        <w:t xml:space="preserve"> attendance</w:t>
      </w:r>
      <w:r w:rsidR="007503E6" w:rsidRPr="00C76F8C">
        <w:rPr>
          <w:color w:val="auto"/>
        </w:rPr>
        <w:t xml:space="preserve"> (an unexcused absence)</w:t>
      </w:r>
      <w:r w:rsidRPr="00C76F8C">
        <w:rPr>
          <w:color w:val="auto"/>
        </w:rPr>
        <w:t xml:space="preserve"> at </w:t>
      </w:r>
      <w:r w:rsidR="007503E6" w:rsidRPr="00C76F8C">
        <w:rPr>
          <w:color w:val="auto"/>
        </w:rPr>
        <w:t xml:space="preserve">school </w:t>
      </w:r>
      <w:r w:rsidR="001364A2">
        <w:rPr>
          <w:color w:val="auto"/>
        </w:rPr>
        <w:t>and/or</w:t>
      </w:r>
      <w:r w:rsidR="007503E6" w:rsidRPr="00C76F8C">
        <w:rPr>
          <w:color w:val="auto"/>
        </w:rPr>
        <w:t xml:space="preserve"> </w:t>
      </w:r>
      <w:r w:rsidRPr="00C76F8C">
        <w:rPr>
          <w:color w:val="auto"/>
        </w:rPr>
        <w:t>HCA events for clothing</w:t>
      </w:r>
      <w:r w:rsidR="007503E6" w:rsidRPr="00C76F8C">
        <w:rPr>
          <w:color w:val="auto"/>
        </w:rPr>
        <w:t xml:space="preserve"> and/or appearance</w:t>
      </w:r>
      <w:r w:rsidRPr="00C76F8C">
        <w:rPr>
          <w:color w:val="auto"/>
        </w:rPr>
        <w:t xml:space="preserve"> that is deemed inappropriate by HCA faculty. </w:t>
      </w:r>
    </w:p>
    <w:p w:rsidR="00040FDC" w:rsidRPr="00C2527C" w:rsidRDefault="003E4B74" w:rsidP="00C2527C">
      <w:pPr>
        <w:ind w:left="-5"/>
        <w:rPr>
          <w:strike/>
          <w:color w:val="auto"/>
        </w:rPr>
      </w:pPr>
      <w:r w:rsidRPr="00C76F8C">
        <w:rPr>
          <w:color w:val="auto"/>
        </w:rPr>
        <w:t xml:space="preserve">  </w:t>
      </w:r>
    </w:p>
    <w:p w:rsidR="00040FDC" w:rsidRDefault="00FE02A5" w:rsidP="004105FB">
      <w:pPr>
        <w:pStyle w:val="Heading2"/>
      </w:pPr>
      <w:bookmarkStart w:id="57" w:name="_Toc14360840"/>
      <w:r>
        <w:t>Personal Appearance</w:t>
      </w:r>
      <w:bookmarkEnd w:id="57"/>
      <w:r>
        <w:t xml:space="preserve"> </w:t>
      </w:r>
    </w:p>
    <w:p w:rsidR="00F244D0" w:rsidRPr="007503E6" w:rsidRDefault="00FE02A5" w:rsidP="00F244D0">
      <w:pPr>
        <w:ind w:left="-5"/>
        <w:rPr>
          <w:color w:val="0000FF"/>
        </w:rPr>
      </w:pPr>
      <w:r>
        <w:t xml:space="preserve">As Warrior leaders in the community, several guidelines are established for our students’ personal </w:t>
      </w:r>
      <w:r w:rsidRPr="00F244D0">
        <w:rPr>
          <w:color w:val="auto"/>
        </w:rPr>
        <w:t xml:space="preserve">appearance.  </w:t>
      </w:r>
      <w:r w:rsidR="007503E6" w:rsidRPr="00F244D0">
        <w:rPr>
          <w:color w:val="auto"/>
        </w:rPr>
        <w:t xml:space="preserve">Hair that extends </w:t>
      </w:r>
      <w:r w:rsidR="00000F91" w:rsidRPr="00F244D0">
        <w:rPr>
          <w:color w:val="auto"/>
        </w:rPr>
        <w:t>past</w:t>
      </w:r>
      <w:r w:rsidR="007541DD">
        <w:rPr>
          <w:color w:val="auto"/>
        </w:rPr>
        <w:t xml:space="preserve"> the eyebrows </w:t>
      </w:r>
      <w:r w:rsidR="007503E6" w:rsidRPr="00F244D0">
        <w:rPr>
          <w:color w:val="auto"/>
        </w:rPr>
        <w:t xml:space="preserve">or causes an educational distraction in the opinion of the administration is not allowed.  </w:t>
      </w:r>
      <w:r w:rsidR="00F244D0" w:rsidRPr="00F244D0">
        <w:rPr>
          <w:color w:val="auto"/>
        </w:rPr>
        <w:t>If dyed, hair must be a natural human hair color.</w:t>
      </w:r>
      <w:r w:rsidR="00226B1B">
        <w:rPr>
          <w:color w:val="auto"/>
        </w:rPr>
        <w:t xml:space="preserve"> Boys must maintain a neat style that does not extend past the collar, and sideburns may not extend past the ears. Boys must also be clean-shaven.</w:t>
      </w:r>
      <w:r w:rsidR="00F244D0" w:rsidRPr="00F244D0">
        <w:rPr>
          <w:color w:val="auto"/>
        </w:rPr>
        <w:t xml:space="preserve">  </w:t>
      </w:r>
      <w:r w:rsidRPr="00F244D0">
        <w:rPr>
          <w:color w:val="auto"/>
        </w:rPr>
        <w:t xml:space="preserve">No student is permitted to have </w:t>
      </w:r>
      <w:r w:rsidR="007503E6" w:rsidRPr="00F244D0">
        <w:rPr>
          <w:color w:val="auto"/>
        </w:rPr>
        <w:t xml:space="preserve">any tattoos or </w:t>
      </w:r>
      <w:r w:rsidRPr="00F244D0">
        <w:rPr>
          <w:color w:val="auto"/>
        </w:rPr>
        <w:t>piercings</w:t>
      </w:r>
      <w:r w:rsidR="007503E6" w:rsidRPr="00F244D0">
        <w:rPr>
          <w:color w:val="auto"/>
        </w:rPr>
        <w:t>, except earrings</w:t>
      </w:r>
      <w:r w:rsidR="001713F4" w:rsidRPr="00F244D0">
        <w:rPr>
          <w:color w:val="auto"/>
        </w:rPr>
        <w:t xml:space="preserve"> </w:t>
      </w:r>
      <w:r w:rsidR="00226B1B">
        <w:rPr>
          <w:color w:val="auto"/>
        </w:rPr>
        <w:t>for girls</w:t>
      </w:r>
      <w:r w:rsidR="00C05017" w:rsidRPr="00F244D0">
        <w:rPr>
          <w:color w:val="auto"/>
        </w:rPr>
        <w:t>.</w:t>
      </w:r>
      <w:r w:rsidR="00226B1B">
        <w:rPr>
          <w:color w:val="auto"/>
        </w:rPr>
        <w:t xml:space="preserve"> Boys may not wear earrings.</w:t>
      </w:r>
      <w:r w:rsidRPr="00F244D0">
        <w:rPr>
          <w:color w:val="auto"/>
        </w:rPr>
        <w:t xml:space="preserve"> </w:t>
      </w:r>
      <w:r>
        <w:t xml:space="preserve">No hats, hoods, or head coverings of any kind are allowed inside the school during </w:t>
      </w:r>
      <w:r w:rsidR="007503E6">
        <w:t xml:space="preserve">the </w:t>
      </w:r>
      <w:r w:rsidR="007503E6" w:rsidRPr="00F244D0">
        <w:rPr>
          <w:color w:val="auto"/>
        </w:rPr>
        <w:t>academic day</w:t>
      </w:r>
      <w:r w:rsidR="00F244D0" w:rsidRPr="00F244D0">
        <w:rPr>
          <w:color w:val="auto"/>
        </w:rPr>
        <w:t>,</w:t>
      </w:r>
      <w:r w:rsidR="007503E6" w:rsidRPr="00F244D0">
        <w:rPr>
          <w:color w:val="auto"/>
        </w:rPr>
        <w:t xml:space="preserve"> except in </w:t>
      </w:r>
      <w:r w:rsidR="00614EE2" w:rsidRPr="00F244D0">
        <w:rPr>
          <w:color w:val="auto"/>
        </w:rPr>
        <w:t>accordance</w:t>
      </w:r>
      <w:r w:rsidR="007503E6" w:rsidRPr="00F244D0">
        <w:rPr>
          <w:color w:val="auto"/>
        </w:rPr>
        <w:t xml:space="preserve"> with special dress days and as allowed by the classroom teacher</w:t>
      </w:r>
      <w:r w:rsidR="00226B1B">
        <w:rPr>
          <w:color w:val="auto"/>
        </w:rPr>
        <w:t xml:space="preserve"> and HCA administration</w:t>
      </w:r>
      <w:r w:rsidR="007503E6" w:rsidRPr="00F244D0">
        <w:rPr>
          <w:color w:val="auto"/>
        </w:rPr>
        <w:t>.</w:t>
      </w:r>
      <w:r w:rsidR="00226B1B">
        <w:rPr>
          <w:color w:val="auto"/>
        </w:rPr>
        <w:t xml:space="preserve"> </w:t>
      </w:r>
      <w:r w:rsidR="00F244D0">
        <w:t xml:space="preserve">Girls’ jewelry and make-up must be worn in modest taste.  </w:t>
      </w:r>
    </w:p>
    <w:p w:rsidR="00D7629A" w:rsidRDefault="00D7629A" w:rsidP="00000F91">
      <w:pPr>
        <w:spacing w:after="256" w:line="259" w:lineRule="auto"/>
        <w:ind w:left="0" w:firstLine="0"/>
      </w:pPr>
    </w:p>
    <w:p w:rsidR="00040FDC" w:rsidRDefault="00FE02A5" w:rsidP="004105FB">
      <w:pPr>
        <w:pStyle w:val="Heading2"/>
      </w:pPr>
      <w:r>
        <w:t xml:space="preserve"> </w:t>
      </w:r>
      <w:bookmarkStart w:id="58" w:name="_Toc14360841"/>
      <w:r>
        <w:t>Uniform Requirements</w:t>
      </w:r>
      <w:bookmarkEnd w:id="58"/>
      <w:r>
        <w:t xml:space="preserve"> </w:t>
      </w:r>
    </w:p>
    <w:tbl>
      <w:tblPr>
        <w:tblStyle w:val="TableGrid"/>
        <w:tblW w:w="10173" w:type="dxa"/>
        <w:tblInd w:w="-91" w:type="dxa"/>
        <w:tblCellMar>
          <w:top w:w="49" w:type="dxa"/>
          <w:left w:w="106" w:type="dxa"/>
          <w:right w:w="115" w:type="dxa"/>
        </w:tblCellMar>
        <w:tblLook w:val="04A0" w:firstRow="1" w:lastRow="0" w:firstColumn="1" w:lastColumn="0" w:noHBand="0" w:noVBand="1"/>
      </w:tblPr>
      <w:tblGrid>
        <w:gridCol w:w="2522"/>
        <w:gridCol w:w="7651"/>
      </w:tblGrid>
      <w:tr w:rsidR="00040FDC" w:rsidTr="00DC0558">
        <w:trPr>
          <w:trHeight w:val="1349"/>
        </w:trPr>
        <w:tc>
          <w:tcPr>
            <w:tcW w:w="2522" w:type="dxa"/>
            <w:tcBorders>
              <w:top w:val="single" w:sz="12" w:space="0" w:color="000000"/>
              <w:left w:val="single" w:sz="12" w:space="0" w:color="000000"/>
              <w:bottom w:val="single" w:sz="12" w:space="0" w:color="000000"/>
              <w:right w:val="single" w:sz="12" w:space="0" w:color="000000"/>
            </w:tcBorders>
          </w:tcPr>
          <w:p w:rsidR="00040FDC" w:rsidRDefault="00FE02A5">
            <w:pPr>
              <w:spacing w:after="0" w:line="259" w:lineRule="auto"/>
              <w:ind w:left="2" w:firstLine="0"/>
            </w:pPr>
            <w:r>
              <w:t xml:space="preserve">LOGO REQUIREMENTS </w:t>
            </w:r>
          </w:p>
        </w:tc>
        <w:tc>
          <w:tcPr>
            <w:tcW w:w="7651" w:type="dxa"/>
            <w:tcBorders>
              <w:top w:val="single" w:sz="12" w:space="0" w:color="000000"/>
              <w:left w:val="single" w:sz="12" w:space="0" w:color="000000"/>
              <w:bottom w:val="single" w:sz="12" w:space="0" w:color="000000"/>
              <w:right w:val="single" w:sz="12" w:space="0" w:color="000000"/>
            </w:tcBorders>
          </w:tcPr>
          <w:p w:rsidR="00040FDC" w:rsidRPr="00F376D4" w:rsidRDefault="00226B1B">
            <w:pPr>
              <w:numPr>
                <w:ilvl w:val="0"/>
                <w:numId w:val="12"/>
              </w:numPr>
              <w:spacing w:after="27" w:line="241" w:lineRule="auto"/>
              <w:ind w:hanging="358"/>
              <w:rPr>
                <w:color w:val="auto"/>
              </w:rPr>
            </w:pPr>
            <w:r w:rsidRPr="00F376D4">
              <w:rPr>
                <w:color w:val="auto"/>
                <w:sz w:val="18"/>
              </w:rPr>
              <w:t>Monogrammed uniform items to</w:t>
            </w:r>
            <w:r w:rsidR="00FE02A5" w:rsidRPr="00F376D4">
              <w:rPr>
                <w:color w:val="auto"/>
                <w:sz w:val="18"/>
              </w:rPr>
              <w:t xml:space="preserve"> be worn Monday through Thursday must be purchased from the Lands’ End Uniform catalog</w:t>
            </w:r>
            <w:r w:rsidR="001713F4" w:rsidRPr="00F376D4">
              <w:rPr>
                <w:color w:val="auto"/>
                <w:sz w:val="18"/>
              </w:rPr>
              <w:t xml:space="preserve"> or items currently approved by the administration that are sold by the Booster Club</w:t>
            </w:r>
            <w:r w:rsidR="00FE02A5" w:rsidRPr="00F376D4">
              <w:rPr>
                <w:color w:val="auto"/>
                <w:sz w:val="18"/>
              </w:rPr>
              <w:t xml:space="preserve">.  </w:t>
            </w:r>
          </w:p>
          <w:p w:rsidR="00040FDC" w:rsidRPr="00F376D4" w:rsidRDefault="00FE02A5">
            <w:pPr>
              <w:numPr>
                <w:ilvl w:val="0"/>
                <w:numId w:val="12"/>
              </w:numPr>
              <w:spacing w:after="0" w:line="259" w:lineRule="auto"/>
              <w:ind w:hanging="358"/>
              <w:rPr>
                <w:color w:val="auto"/>
              </w:rPr>
            </w:pPr>
            <w:r w:rsidRPr="00F376D4">
              <w:rPr>
                <w:color w:val="auto"/>
                <w:sz w:val="18"/>
              </w:rPr>
              <w:t>Uniforms must be worn from the time the student arrives on campus until the student leaves campus after school</w:t>
            </w:r>
            <w:r w:rsidR="00C2527C" w:rsidRPr="00F376D4">
              <w:rPr>
                <w:color w:val="auto"/>
                <w:sz w:val="18"/>
              </w:rPr>
              <w:t xml:space="preserve"> or begins another after school activity</w:t>
            </w:r>
            <w:r w:rsidRPr="00F376D4">
              <w:rPr>
                <w:color w:val="auto"/>
                <w:sz w:val="18"/>
              </w:rPr>
              <w:t xml:space="preserve">. </w:t>
            </w:r>
          </w:p>
          <w:p w:rsidR="00226B1B" w:rsidRPr="00F376D4" w:rsidRDefault="00226B1B">
            <w:pPr>
              <w:numPr>
                <w:ilvl w:val="0"/>
                <w:numId w:val="12"/>
              </w:numPr>
              <w:spacing w:after="0" w:line="259" w:lineRule="auto"/>
              <w:ind w:hanging="358"/>
            </w:pPr>
            <w:r w:rsidRPr="00F376D4">
              <w:rPr>
                <w:color w:val="auto"/>
                <w:sz w:val="18"/>
              </w:rPr>
              <w:t>On Spirit Days, all tops and outerwear must be HCA spirit wear but do not have to necessarily feature the HCA logo.</w:t>
            </w:r>
          </w:p>
        </w:tc>
      </w:tr>
      <w:tr w:rsidR="00040FDC" w:rsidTr="00DC0558">
        <w:trPr>
          <w:trHeight w:val="907"/>
        </w:trPr>
        <w:tc>
          <w:tcPr>
            <w:tcW w:w="2522" w:type="dxa"/>
            <w:tcBorders>
              <w:top w:val="single" w:sz="12" w:space="0" w:color="000000"/>
              <w:left w:val="single" w:sz="12" w:space="0" w:color="000000"/>
              <w:bottom w:val="single" w:sz="12" w:space="0" w:color="000000"/>
              <w:right w:val="single" w:sz="12" w:space="0" w:color="000000"/>
            </w:tcBorders>
          </w:tcPr>
          <w:p w:rsidR="00040FDC" w:rsidRDefault="00FE02A5">
            <w:pPr>
              <w:spacing w:after="0" w:line="259" w:lineRule="auto"/>
              <w:ind w:left="2" w:firstLine="0"/>
            </w:pPr>
            <w:r>
              <w:t xml:space="preserve">APPROVED VENDORS </w:t>
            </w:r>
          </w:p>
        </w:tc>
        <w:tc>
          <w:tcPr>
            <w:tcW w:w="7651" w:type="dxa"/>
            <w:tcBorders>
              <w:top w:val="single" w:sz="12" w:space="0" w:color="000000"/>
              <w:left w:val="single" w:sz="12" w:space="0" w:color="000000"/>
              <w:bottom w:val="single" w:sz="12" w:space="0" w:color="000000"/>
              <w:right w:val="single" w:sz="12" w:space="0" w:color="000000"/>
            </w:tcBorders>
          </w:tcPr>
          <w:p w:rsidR="00040FDC" w:rsidRPr="00F376D4" w:rsidRDefault="00FE02A5">
            <w:pPr>
              <w:numPr>
                <w:ilvl w:val="0"/>
                <w:numId w:val="13"/>
              </w:numPr>
              <w:spacing w:after="25" w:line="241" w:lineRule="auto"/>
              <w:ind w:left="432" w:hanging="331"/>
            </w:pPr>
            <w:r w:rsidRPr="00F376D4">
              <w:rPr>
                <w:sz w:val="18"/>
              </w:rPr>
              <w:t xml:space="preserve">The Lands’ End Uniform catalog is the approved vendor for uniform items unless otherwise noted. Preferred School #9000-9487-1.  </w:t>
            </w:r>
          </w:p>
          <w:p w:rsidR="00040FDC" w:rsidRPr="00F376D4" w:rsidRDefault="00FE02A5">
            <w:pPr>
              <w:numPr>
                <w:ilvl w:val="0"/>
                <w:numId w:val="13"/>
              </w:numPr>
              <w:spacing w:after="11" w:line="259" w:lineRule="auto"/>
              <w:ind w:left="432" w:hanging="331"/>
            </w:pPr>
            <w:r w:rsidRPr="00F376D4">
              <w:rPr>
                <w:sz w:val="18"/>
              </w:rPr>
              <w:t>Uniform items may also be purchased during a school uniform</w:t>
            </w:r>
            <w:r w:rsidR="00D7629A" w:rsidRPr="00F376D4">
              <w:rPr>
                <w:sz w:val="18"/>
              </w:rPr>
              <w:t xml:space="preserve"> consignment</w:t>
            </w:r>
            <w:r w:rsidRPr="00F376D4">
              <w:rPr>
                <w:sz w:val="18"/>
              </w:rPr>
              <w:t xml:space="preserve"> sale. </w:t>
            </w:r>
          </w:p>
          <w:p w:rsidR="00040FDC" w:rsidRPr="00F376D4" w:rsidRDefault="00FE02A5">
            <w:pPr>
              <w:numPr>
                <w:ilvl w:val="0"/>
                <w:numId w:val="13"/>
              </w:numPr>
              <w:spacing w:after="0" w:line="259" w:lineRule="auto"/>
              <w:ind w:left="432" w:hanging="331"/>
            </w:pPr>
            <w:r w:rsidRPr="00F376D4">
              <w:rPr>
                <w:sz w:val="18"/>
              </w:rPr>
              <w:t xml:space="preserve">Friday Spirit Wear will be available for purchase through the HCA Booster Club. </w:t>
            </w:r>
            <w:r w:rsidR="000F3C61" w:rsidRPr="00F376D4">
              <w:rPr>
                <w:sz w:val="18"/>
              </w:rPr>
              <w:t>(All Spirit Wear attire designs are approved in advance by administration.)</w:t>
            </w:r>
          </w:p>
        </w:tc>
      </w:tr>
      <w:tr w:rsidR="00040FDC" w:rsidTr="00DC0558">
        <w:trPr>
          <w:trHeight w:val="1131"/>
        </w:trPr>
        <w:tc>
          <w:tcPr>
            <w:tcW w:w="2522" w:type="dxa"/>
            <w:tcBorders>
              <w:top w:val="single" w:sz="12" w:space="0" w:color="000000"/>
              <w:left w:val="single" w:sz="12" w:space="0" w:color="000000"/>
              <w:bottom w:val="single" w:sz="12" w:space="0" w:color="000000"/>
              <w:right w:val="single" w:sz="12" w:space="0" w:color="000000"/>
            </w:tcBorders>
          </w:tcPr>
          <w:p w:rsidR="00040FDC" w:rsidRDefault="00FE02A5">
            <w:pPr>
              <w:spacing w:after="0" w:line="259" w:lineRule="auto"/>
              <w:ind w:left="2" w:firstLine="0"/>
            </w:pPr>
            <w:r>
              <w:t xml:space="preserve">TOPS </w:t>
            </w:r>
          </w:p>
        </w:tc>
        <w:tc>
          <w:tcPr>
            <w:tcW w:w="7651" w:type="dxa"/>
            <w:tcBorders>
              <w:top w:val="single" w:sz="12" w:space="0" w:color="000000"/>
              <w:left w:val="single" w:sz="12" w:space="0" w:color="000000"/>
              <w:bottom w:val="single" w:sz="12" w:space="0" w:color="000000"/>
              <w:right w:val="single" w:sz="12" w:space="0" w:color="000000"/>
            </w:tcBorders>
          </w:tcPr>
          <w:p w:rsidR="001713F4" w:rsidRPr="00F376D4" w:rsidRDefault="00FE02A5">
            <w:pPr>
              <w:numPr>
                <w:ilvl w:val="0"/>
                <w:numId w:val="14"/>
              </w:numPr>
              <w:spacing w:after="3"/>
              <w:ind w:left="432" w:hanging="331"/>
            </w:pPr>
            <w:r w:rsidRPr="00F376D4">
              <w:rPr>
                <w:sz w:val="18"/>
              </w:rPr>
              <w:t xml:space="preserve">Lands’ End Brand Only (Preferred School #9000-9487-1) </w:t>
            </w:r>
          </w:p>
          <w:p w:rsidR="00C2527C" w:rsidRPr="00F376D4" w:rsidRDefault="00C2527C">
            <w:pPr>
              <w:numPr>
                <w:ilvl w:val="0"/>
                <w:numId w:val="14"/>
              </w:numPr>
              <w:spacing w:after="3"/>
              <w:ind w:left="432" w:hanging="331"/>
            </w:pPr>
            <w:r w:rsidRPr="00F376D4">
              <w:rPr>
                <w:sz w:val="18"/>
              </w:rPr>
              <w:t>ALL shirts tucked in except girls Broad Cloth shirt.</w:t>
            </w:r>
          </w:p>
          <w:p w:rsidR="00040FDC" w:rsidRPr="00F376D4" w:rsidRDefault="00FE02A5">
            <w:pPr>
              <w:numPr>
                <w:ilvl w:val="0"/>
                <w:numId w:val="14"/>
              </w:numPr>
              <w:spacing w:after="3"/>
              <w:ind w:left="432" w:hanging="331"/>
            </w:pPr>
            <w:r w:rsidRPr="00F376D4">
              <w:rPr>
                <w:sz w:val="18"/>
              </w:rPr>
              <w:t xml:space="preserve">Short or Long Sleeve Polo - Navy, Maize </w:t>
            </w:r>
          </w:p>
          <w:p w:rsidR="00040FDC" w:rsidRPr="00F376D4" w:rsidRDefault="00FE02A5">
            <w:pPr>
              <w:numPr>
                <w:ilvl w:val="0"/>
                <w:numId w:val="14"/>
              </w:numPr>
              <w:spacing w:after="9" w:line="259" w:lineRule="auto"/>
              <w:ind w:left="432" w:hanging="331"/>
            </w:pPr>
            <w:r w:rsidRPr="00F376D4">
              <w:rPr>
                <w:sz w:val="18"/>
              </w:rPr>
              <w:t>Short or Long Sleeve Oxford</w:t>
            </w:r>
            <w:r w:rsidR="001713F4" w:rsidRPr="00F376D4">
              <w:rPr>
                <w:sz w:val="18"/>
              </w:rPr>
              <w:t xml:space="preserve"> or Twill - White, Light Blue</w:t>
            </w:r>
          </w:p>
          <w:p w:rsidR="00040FDC" w:rsidRPr="00F376D4" w:rsidRDefault="00FE02A5">
            <w:pPr>
              <w:numPr>
                <w:ilvl w:val="0"/>
                <w:numId w:val="14"/>
              </w:numPr>
              <w:spacing w:after="11" w:line="259" w:lineRule="auto"/>
              <w:ind w:left="432" w:hanging="331"/>
            </w:pPr>
            <w:r w:rsidRPr="00F376D4">
              <w:rPr>
                <w:sz w:val="18"/>
              </w:rPr>
              <w:t xml:space="preserve">Three Quarter Sleeve Oxford - White or Light Blue </w:t>
            </w:r>
          </w:p>
          <w:p w:rsidR="00040FDC" w:rsidRPr="00F376D4" w:rsidRDefault="00FE02A5">
            <w:pPr>
              <w:numPr>
                <w:ilvl w:val="0"/>
                <w:numId w:val="14"/>
              </w:numPr>
              <w:spacing w:after="0" w:line="259" w:lineRule="auto"/>
              <w:ind w:left="432" w:hanging="331"/>
            </w:pPr>
            <w:r w:rsidRPr="00F376D4">
              <w:rPr>
                <w:sz w:val="18"/>
              </w:rPr>
              <w:t xml:space="preserve">Peter Pan Knit Top - White or Light Blue </w:t>
            </w:r>
          </w:p>
        </w:tc>
      </w:tr>
      <w:tr w:rsidR="00040FDC" w:rsidTr="00DC0558">
        <w:trPr>
          <w:trHeight w:val="823"/>
        </w:trPr>
        <w:tc>
          <w:tcPr>
            <w:tcW w:w="2522" w:type="dxa"/>
            <w:tcBorders>
              <w:top w:val="single" w:sz="12" w:space="0" w:color="000000"/>
              <w:left w:val="single" w:sz="12" w:space="0" w:color="000000"/>
              <w:bottom w:val="single" w:sz="12" w:space="0" w:color="000000"/>
              <w:right w:val="single" w:sz="12" w:space="0" w:color="000000"/>
            </w:tcBorders>
          </w:tcPr>
          <w:p w:rsidR="00040FDC" w:rsidRDefault="00FE02A5">
            <w:pPr>
              <w:spacing w:after="218" w:line="259" w:lineRule="auto"/>
              <w:ind w:left="2" w:firstLine="0"/>
            </w:pPr>
            <w:r>
              <w:t xml:space="preserve">BOTTOMS </w:t>
            </w:r>
          </w:p>
          <w:p w:rsidR="00040FDC" w:rsidRDefault="00FE02A5">
            <w:pPr>
              <w:spacing w:after="0" w:line="259" w:lineRule="auto"/>
              <w:ind w:left="2" w:firstLine="0"/>
            </w:pPr>
            <w:r>
              <w:t xml:space="preserve"> </w:t>
            </w:r>
          </w:p>
        </w:tc>
        <w:tc>
          <w:tcPr>
            <w:tcW w:w="7651" w:type="dxa"/>
            <w:tcBorders>
              <w:top w:val="single" w:sz="12" w:space="0" w:color="000000"/>
              <w:left w:val="single" w:sz="12" w:space="0" w:color="000000"/>
              <w:bottom w:val="single" w:sz="12" w:space="0" w:color="000000"/>
              <w:right w:val="single" w:sz="12" w:space="0" w:color="000000"/>
            </w:tcBorders>
          </w:tcPr>
          <w:p w:rsidR="00040FDC" w:rsidRPr="00F376D4" w:rsidRDefault="00FE02A5">
            <w:pPr>
              <w:numPr>
                <w:ilvl w:val="0"/>
                <w:numId w:val="16"/>
              </w:numPr>
              <w:spacing w:after="11" w:line="259" w:lineRule="auto"/>
              <w:ind w:hanging="360"/>
            </w:pPr>
            <w:r w:rsidRPr="00F376D4">
              <w:rPr>
                <w:sz w:val="18"/>
              </w:rPr>
              <w:t>The following colors will be allowed: Khaki (</w:t>
            </w:r>
            <w:r w:rsidR="006E15CB" w:rsidRPr="00F376D4">
              <w:rPr>
                <w:sz w:val="18"/>
                <w:u w:val="single" w:color="000000"/>
              </w:rPr>
              <w:t>TAN</w:t>
            </w:r>
            <w:r w:rsidRPr="00F376D4">
              <w:rPr>
                <w:sz w:val="18"/>
              </w:rPr>
              <w:t xml:space="preserve"> only</w:t>
            </w:r>
            <w:r w:rsidR="006E15CB" w:rsidRPr="00F376D4">
              <w:rPr>
                <w:sz w:val="18"/>
              </w:rPr>
              <w:t>, not brown</w:t>
            </w:r>
            <w:r w:rsidRPr="00F376D4">
              <w:rPr>
                <w:sz w:val="18"/>
              </w:rPr>
              <w:t xml:space="preserve">) and Navy Blue.  </w:t>
            </w:r>
          </w:p>
          <w:p w:rsidR="00040FDC" w:rsidRPr="00F376D4" w:rsidRDefault="00FE02A5">
            <w:pPr>
              <w:numPr>
                <w:ilvl w:val="0"/>
                <w:numId w:val="16"/>
              </w:numPr>
              <w:spacing w:after="30" w:line="239" w:lineRule="auto"/>
              <w:ind w:hanging="360"/>
            </w:pPr>
            <w:r w:rsidRPr="00F376D4">
              <w:rPr>
                <w:sz w:val="18"/>
              </w:rPr>
              <w:t xml:space="preserve">Jumpers may also be purchased in Khaki, Navy or Hunter/Classic Navy Plaid.  Plaid items must be purchased from Land’s End Uniform Catalog. </w:t>
            </w:r>
          </w:p>
          <w:p w:rsidR="00040FDC" w:rsidRPr="00F376D4" w:rsidRDefault="00FE02A5">
            <w:pPr>
              <w:numPr>
                <w:ilvl w:val="0"/>
                <w:numId w:val="16"/>
              </w:numPr>
              <w:spacing w:after="25" w:line="241" w:lineRule="auto"/>
              <w:ind w:hanging="360"/>
              <w:rPr>
                <w:color w:val="auto"/>
              </w:rPr>
            </w:pPr>
            <w:r w:rsidRPr="00F376D4">
              <w:rPr>
                <w:sz w:val="18"/>
              </w:rPr>
              <w:t xml:space="preserve">Tan or Navy classic fit Pants, </w:t>
            </w:r>
            <w:r w:rsidR="006E15CB" w:rsidRPr="00F376D4">
              <w:rPr>
                <w:sz w:val="18"/>
              </w:rPr>
              <w:t xml:space="preserve">Capris for girls, </w:t>
            </w:r>
            <w:r w:rsidRPr="00F376D4">
              <w:rPr>
                <w:sz w:val="18"/>
              </w:rPr>
              <w:t>Shorts</w:t>
            </w:r>
            <w:r w:rsidR="00081A59">
              <w:rPr>
                <w:sz w:val="18"/>
              </w:rPr>
              <w:t xml:space="preserve"> or Skirts (both 2”</w:t>
            </w:r>
            <w:r w:rsidR="006E15CB" w:rsidRPr="00F376D4">
              <w:rPr>
                <w:sz w:val="18"/>
              </w:rPr>
              <w:t xml:space="preserve"> or less above kneecap)</w:t>
            </w:r>
            <w:r w:rsidRPr="00F376D4">
              <w:rPr>
                <w:sz w:val="18"/>
              </w:rPr>
              <w:t xml:space="preserve">. Bottoms must be modest and fit appropriately.  </w:t>
            </w:r>
            <w:r w:rsidR="0054755D" w:rsidRPr="00F376D4">
              <w:rPr>
                <w:color w:val="auto"/>
                <w:sz w:val="18"/>
              </w:rPr>
              <w:t>F</w:t>
            </w:r>
            <w:r w:rsidR="001713F4" w:rsidRPr="00F376D4">
              <w:rPr>
                <w:color w:val="auto"/>
                <w:sz w:val="18"/>
              </w:rPr>
              <w:t>orm-fitting pants</w:t>
            </w:r>
            <w:r w:rsidR="001308C9" w:rsidRPr="00F376D4">
              <w:rPr>
                <w:color w:val="auto"/>
                <w:sz w:val="18"/>
              </w:rPr>
              <w:t>/leggings</w:t>
            </w:r>
            <w:r w:rsidR="001713F4" w:rsidRPr="00F376D4">
              <w:rPr>
                <w:color w:val="auto"/>
                <w:sz w:val="18"/>
              </w:rPr>
              <w:t xml:space="preserve"> </w:t>
            </w:r>
            <w:r w:rsidR="006E15CB" w:rsidRPr="00F376D4">
              <w:rPr>
                <w:color w:val="auto"/>
                <w:sz w:val="18"/>
              </w:rPr>
              <w:t xml:space="preserve">nor elastic ankle “jogger pants” </w:t>
            </w:r>
            <w:r w:rsidR="000F3C61" w:rsidRPr="00F376D4">
              <w:rPr>
                <w:color w:val="auto"/>
                <w:sz w:val="18"/>
              </w:rPr>
              <w:t>are not permitted. No rips or holes.</w:t>
            </w:r>
          </w:p>
          <w:p w:rsidR="00040FDC" w:rsidRPr="00F376D4" w:rsidRDefault="00FE02A5">
            <w:pPr>
              <w:numPr>
                <w:ilvl w:val="0"/>
                <w:numId w:val="16"/>
              </w:numPr>
              <w:spacing w:after="0" w:line="259" w:lineRule="auto"/>
              <w:ind w:hanging="360"/>
              <w:rPr>
                <w:color w:val="auto"/>
              </w:rPr>
            </w:pPr>
            <w:r w:rsidRPr="00F376D4">
              <w:rPr>
                <w:color w:val="auto"/>
                <w:sz w:val="18"/>
              </w:rPr>
              <w:t>Skirts, Skorts, Shorts and Jumpers - MUST fit appropriately and</w:t>
            </w:r>
            <w:r w:rsidR="00081A59">
              <w:rPr>
                <w:color w:val="auto"/>
                <w:sz w:val="18"/>
              </w:rPr>
              <w:t xml:space="preserve"> can be no shorter than 2”</w:t>
            </w:r>
            <w:r w:rsidRPr="00F376D4">
              <w:rPr>
                <w:color w:val="auto"/>
                <w:sz w:val="18"/>
              </w:rPr>
              <w:t xml:space="preserve"> above the kneecap at any time. </w:t>
            </w:r>
            <w:r w:rsidR="001713F4" w:rsidRPr="00F376D4">
              <w:rPr>
                <w:color w:val="auto"/>
                <w:sz w:val="18"/>
              </w:rPr>
              <w:t xml:space="preserve"> If girls wear tights or leggings, </w:t>
            </w:r>
            <w:r w:rsidR="00081A59">
              <w:rPr>
                <w:color w:val="auto"/>
                <w:sz w:val="18"/>
              </w:rPr>
              <w:t xml:space="preserve">the 2” </w:t>
            </w:r>
            <w:r w:rsidR="00246757" w:rsidRPr="00F376D4">
              <w:rPr>
                <w:color w:val="auto"/>
                <w:sz w:val="18"/>
              </w:rPr>
              <w:t xml:space="preserve">rule remains the same.  Tights must be </w:t>
            </w:r>
            <w:r w:rsidR="000A1F11" w:rsidRPr="00F376D4">
              <w:rPr>
                <w:color w:val="auto"/>
                <w:sz w:val="18"/>
              </w:rPr>
              <w:t xml:space="preserve">solid </w:t>
            </w:r>
            <w:r w:rsidR="00246757" w:rsidRPr="00F376D4">
              <w:rPr>
                <w:color w:val="auto"/>
                <w:sz w:val="18"/>
              </w:rPr>
              <w:t>white, khaki, navy, or black.</w:t>
            </w:r>
          </w:p>
          <w:p w:rsidR="001713F4" w:rsidRPr="00F376D4" w:rsidRDefault="001713F4" w:rsidP="001308C9">
            <w:pPr>
              <w:numPr>
                <w:ilvl w:val="0"/>
                <w:numId w:val="16"/>
              </w:numPr>
              <w:spacing w:after="0" w:line="259" w:lineRule="auto"/>
              <w:ind w:hanging="360"/>
              <w:rPr>
                <w:color w:val="auto"/>
              </w:rPr>
            </w:pPr>
            <w:r w:rsidRPr="00F376D4">
              <w:rPr>
                <w:color w:val="auto"/>
                <w:sz w:val="18"/>
              </w:rPr>
              <w:t xml:space="preserve">On Fridays or Casual dress days, </w:t>
            </w:r>
            <w:r w:rsidR="001308C9" w:rsidRPr="00F376D4">
              <w:rPr>
                <w:color w:val="auto"/>
                <w:sz w:val="18"/>
              </w:rPr>
              <w:t>students may wear blue jeans or navy or gold athletic shorts (ag</w:t>
            </w:r>
            <w:r w:rsidR="00CC2EFC">
              <w:rPr>
                <w:color w:val="auto"/>
                <w:sz w:val="18"/>
              </w:rPr>
              <w:t>ain, no more than 2”</w:t>
            </w:r>
            <w:r w:rsidR="001364A2">
              <w:rPr>
                <w:color w:val="auto"/>
                <w:sz w:val="18"/>
              </w:rPr>
              <w:t xml:space="preserve"> above</w:t>
            </w:r>
            <w:r w:rsidR="001308C9" w:rsidRPr="00F376D4">
              <w:rPr>
                <w:color w:val="auto"/>
                <w:sz w:val="18"/>
              </w:rPr>
              <w:t xml:space="preserve"> the knee).  S</w:t>
            </w:r>
            <w:r w:rsidRPr="00F376D4">
              <w:rPr>
                <w:color w:val="auto"/>
                <w:sz w:val="18"/>
              </w:rPr>
              <w:t>weatpants or form-fitting athletic pants or tights</w:t>
            </w:r>
            <w:r w:rsidR="001308C9" w:rsidRPr="00F376D4">
              <w:rPr>
                <w:color w:val="auto"/>
                <w:sz w:val="18"/>
              </w:rPr>
              <w:t>/leggings</w:t>
            </w:r>
            <w:r w:rsidRPr="00F376D4">
              <w:rPr>
                <w:color w:val="auto"/>
                <w:sz w:val="18"/>
              </w:rPr>
              <w:t xml:space="preserve"> are never authorized as outerwear during school</w:t>
            </w:r>
            <w:r w:rsidRPr="005E3012">
              <w:rPr>
                <w:color w:val="auto"/>
                <w:sz w:val="18"/>
              </w:rPr>
              <w:t>.</w:t>
            </w:r>
            <w:r w:rsidR="001364A2" w:rsidRPr="005E3012">
              <w:rPr>
                <w:color w:val="auto"/>
                <w:sz w:val="18"/>
              </w:rPr>
              <w:t xml:space="preserve"> Jeans may not be ripped or torn.</w:t>
            </w:r>
            <w:r w:rsidR="001364A2">
              <w:rPr>
                <w:color w:val="auto"/>
                <w:sz w:val="18"/>
              </w:rPr>
              <w:t xml:space="preserve"> </w:t>
            </w:r>
          </w:p>
          <w:p w:rsidR="001308C9" w:rsidRPr="00F376D4" w:rsidRDefault="0054755D" w:rsidP="0054755D">
            <w:pPr>
              <w:numPr>
                <w:ilvl w:val="0"/>
                <w:numId w:val="16"/>
              </w:numPr>
              <w:spacing w:after="0" w:line="259" w:lineRule="auto"/>
              <w:ind w:hanging="360"/>
            </w:pPr>
            <w:r w:rsidRPr="00F376D4">
              <w:rPr>
                <w:color w:val="auto"/>
                <w:sz w:val="18"/>
              </w:rPr>
              <w:t xml:space="preserve">Wearing of sweatpants or athletic shorts on </w:t>
            </w:r>
            <w:r w:rsidR="001308C9" w:rsidRPr="00F376D4">
              <w:rPr>
                <w:color w:val="auto"/>
                <w:sz w:val="18"/>
              </w:rPr>
              <w:t>Monday-Thursd</w:t>
            </w:r>
            <w:r w:rsidRPr="00F376D4">
              <w:rPr>
                <w:color w:val="auto"/>
                <w:sz w:val="18"/>
              </w:rPr>
              <w:t xml:space="preserve">ay </w:t>
            </w:r>
            <w:r w:rsidR="001308C9" w:rsidRPr="00F376D4">
              <w:rPr>
                <w:color w:val="auto"/>
                <w:sz w:val="18"/>
              </w:rPr>
              <w:t xml:space="preserve">is not allowed unless otherwise approved by administration for HCA athletic team “game days” according to season. </w:t>
            </w:r>
          </w:p>
        </w:tc>
      </w:tr>
      <w:tr w:rsidR="00040FDC" w:rsidTr="00F376D4">
        <w:trPr>
          <w:trHeight w:val="1131"/>
        </w:trPr>
        <w:tc>
          <w:tcPr>
            <w:tcW w:w="2522" w:type="dxa"/>
            <w:tcBorders>
              <w:top w:val="single" w:sz="12" w:space="0" w:color="000000"/>
              <w:left w:val="single" w:sz="12" w:space="0" w:color="000000"/>
              <w:bottom w:val="single" w:sz="12" w:space="0" w:color="000000"/>
              <w:right w:val="single" w:sz="12" w:space="0" w:color="000000"/>
            </w:tcBorders>
            <w:shd w:val="clear" w:color="auto" w:fill="auto"/>
          </w:tcPr>
          <w:p w:rsidR="00C2527C" w:rsidRPr="00F376D4" w:rsidRDefault="00FE02A5" w:rsidP="00C2527C">
            <w:pPr>
              <w:spacing w:after="21" w:line="259" w:lineRule="auto"/>
              <w:ind w:left="2" w:firstLine="0"/>
            </w:pPr>
            <w:r w:rsidRPr="00F376D4">
              <w:t>OUTERWEAR</w:t>
            </w:r>
            <w:r w:rsidR="005E3012">
              <w:t xml:space="preserve"> - </w:t>
            </w:r>
            <w:r w:rsidR="00C2527C" w:rsidRPr="00F376D4">
              <w:t xml:space="preserve">including </w:t>
            </w:r>
            <w:r w:rsidRPr="00F376D4">
              <w:t xml:space="preserve"> </w:t>
            </w:r>
            <w:r w:rsidR="00C2527C" w:rsidRPr="00F376D4">
              <w:t xml:space="preserve">SWEATERS, CARDIGANS, </w:t>
            </w:r>
          </w:p>
          <w:p w:rsidR="00040FDC" w:rsidRDefault="00C2527C" w:rsidP="006E15CB">
            <w:pPr>
              <w:spacing w:after="0" w:line="259" w:lineRule="auto"/>
              <w:ind w:left="2" w:firstLine="0"/>
            </w:pPr>
            <w:r w:rsidRPr="00F376D4">
              <w:t>SWEATSHIRTS &amp; VESTS</w:t>
            </w:r>
            <w:r>
              <w:t xml:space="preserve"> </w:t>
            </w:r>
          </w:p>
        </w:tc>
        <w:tc>
          <w:tcPr>
            <w:tcW w:w="7651" w:type="dxa"/>
            <w:tcBorders>
              <w:top w:val="single" w:sz="12" w:space="0" w:color="000000"/>
              <w:left w:val="single" w:sz="12" w:space="0" w:color="000000"/>
              <w:bottom w:val="single" w:sz="12" w:space="0" w:color="000000"/>
              <w:right w:val="single" w:sz="12" w:space="0" w:color="000000"/>
            </w:tcBorders>
            <w:shd w:val="clear" w:color="auto" w:fill="auto"/>
          </w:tcPr>
          <w:p w:rsidR="00C2527C" w:rsidRPr="00F376D4" w:rsidRDefault="00C2527C" w:rsidP="00C2527C">
            <w:pPr>
              <w:numPr>
                <w:ilvl w:val="0"/>
                <w:numId w:val="15"/>
              </w:numPr>
              <w:spacing w:after="11" w:line="259" w:lineRule="auto"/>
              <w:ind w:hanging="358"/>
              <w:rPr>
                <w:color w:val="auto"/>
              </w:rPr>
            </w:pPr>
            <w:r w:rsidRPr="00F376D4">
              <w:rPr>
                <w:color w:val="auto"/>
                <w:sz w:val="18"/>
              </w:rPr>
              <w:t xml:space="preserve">Lands’ End Brand Only (Preferred School #9000-9487-1) </w:t>
            </w:r>
            <w:r w:rsidR="006E15CB" w:rsidRPr="00F376D4">
              <w:rPr>
                <w:color w:val="auto"/>
                <w:sz w:val="18"/>
              </w:rPr>
              <w:t>except Letterman Jacket</w:t>
            </w:r>
          </w:p>
          <w:p w:rsidR="006E15CB" w:rsidRPr="00F376D4" w:rsidRDefault="006E15CB" w:rsidP="00C2527C">
            <w:pPr>
              <w:numPr>
                <w:ilvl w:val="0"/>
                <w:numId w:val="15"/>
              </w:numPr>
              <w:spacing w:after="9" w:line="259" w:lineRule="auto"/>
              <w:ind w:hanging="358"/>
              <w:rPr>
                <w:color w:val="auto"/>
              </w:rPr>
            </w:pPr>
            <w:r w:rsidRPr="00F376D4">
              <w:rPr>
                <w:sz w:val="18"/>
              </w:rPr>
              <w:t xml:space="preserve">During school hours, only official HCA monogrammed outerwear may be worn in school buildings. </w:t>
            </w:r>
          </w:p>
          <w:p w:rsidR="00C2527C" w:rsidRPr="00F376D4" w:rsidRDefault="00C2527C" w:rsidP="00C2527C">
            <w:pPr>
              <w:numPr>
                <w:ilvl w:val="0"/>
                <w:numId w:val="15"/>
              </w:numPr>
              <w:spacing w:after="9" w:line="259" w:lineRule="auto"/>
              <w:ind w:hanging="358"/>
              <w:rPr>
                <w:color w:val="auto"/>
              </w:rPr>
            </w:pPr>
            <w:r w:rsidRPr="00F376D4">
              <w:rPr>
                <w:color w:val="auto"/>
                <w:sz w:val="18"/>
              </w:rPr>
              <w:t xml:space="preserve">Crew Neck Cardigan, Zip Front Cardigan, Cable Sweater – Navy or Maize </w:t>
            </w:r>
          </w:p>
          <w:p w:rsidR="00C2527C" w:rsidRPr="00F376D4" w:rsidRDefault="00C2527C" w:rsidP="00C2527C">
            <w:pPr>
              <w:numPr>
                <w:ilvl w:val="0"/>
                <w:numId w:val="15"/>
              </w:numPr>
              <w:spacing w:after="11" w:line="259" w:lineRule="auto"/>
              <w:ind w:hanging="358"/>
              <w:rPr>
                <w:color w:val="auto"/>
              </w:rPr>
            </w:pPr>
            <w:r w:rsidRPr="00F376D4">
              <w:rPr>
                <w:color w:val="auto"/>
                <w:sz w:val="18"/>
              </w:rPr>
              <w:t xml:space="preserve">Sweater Vest – Navy or Maize </w:t>
            </w:r>
          </w:p>
          <w:p w:rsidR="00C2527C" w:rsidRPr="005E3012" w:rsidRDefault="00C2527C" w:rsidP="00C2527C">
            <w:pPr>
              <w:numPr>
                <w:ilvl w:val="0"/>
                <w:numId w:val="15"/>
              </w:numPr>
              <w:spacing w:after="9" w:line="259" w:lineRule="auto"/>
              <w:ind w:hanging="358"/>
              <w:rPr>
                <w:color w:val="auto"/>
              </w:rPr>
            </w:pPr>
            <w:r w:rsidRPr="00F376D4">
              <w:rPr>
                <w:color w:val="auto"/>
                <w:sz w:val="18"/>
              </w:rPr>
              <w:t>Crew Neck Sweatshirt</w:t>
            </w:r>
            <w:r w:rsidR="006E15CB" w:rsidRPr="00F376D4">
              <w:rPr>
                <w:color w:val="auto"/>
                <w:sz w:val="18"/>
              </w:rPr>
              <w:t xml:space="preserve"> or Hooded Sweatshirt</w:t>
            </w:r>
            <w:r w:rsidRPr="00F376D4">
              <w:rPr>
                <w:color w:val="auto"/>
                <w:sz w:val="18"/>
              </w:rPr>
              <w:t xml:space="preserve"> – Navy only </w:t>
            </w:r>
            <w:r w:rsidR="00652F40" w:rsidRPr="005E3012">
              <w:rPr>
                <w:color w:val="auto"/>
                <w:sz w:val="18"/>
              </w:rPr>
              <w:t>(with small logo)</w:t>
            </w:r>
          </w:p>
          <w:p w:rsidR="00C2527C" w:rsidRPr="00F376D4" w:rsidRDefault="00C2527C" w:rsidP="00C2527C">
            <w:pPr>
              <w:numPr>
                <w:ilvl w:val="0"/>
                <w:numId w:val="15"/>
              </w:numPr>
              <w:spacing w:after="0" w:line="259" w:lineRule="auto"/>
              <w:ind w:hanging="358"/>
              <w:rPr>
                <w:color w:val="auto"/>
              </w:rPr>
            </w:pPr>
            <w:r w:rsidRPr="00F376D4">
              <w:rPr>
                <w:color w:val="auto"/>
                <w:sz w:val="18"/>
              </w:rPr>
              <w:t xml:space="preserve">Hooded HCA jackets may </w:t>
            </w:r>
            <w:r w:rsidRPr="00F376D4">
              <w:rPr>
                <w:b/>
                <w:color w:val="auto"/>
                <w:sz w:val="18"/>
              </w:rPr>
              <w:t>only</w:t>
            </w:r>
            <w:r w:rsidRPr="00F376D4">
              <w:rPr>
                <w:color w:val="auto"/>
                <w:sz w:val="18"/>
              </w:rPr>
              <w:t xml:space="preserve"> be worn on Friday Spirit Days or Casual Dress Days. </w:t>
            </w:r>
          </w:p>
          <w:p w:rsidR="00040FDC" w:rsidRPr="00F376D4" w:rsidRDefault="00C2527C" w:rsidP="00C2527C">
            <w:pPr>
              <w:numPr>
                <w:ilvl w:val="0"/>
                <w:numId w:val="17"/>
              </w:numPr>
              <w:spacing w:after="30" w:line="239" w:lineRule="auto"/>
              <w:ind w:hanging="360"/>
            </w:pPr>
            <w:r w:rsidRPr="00F376D4">
              <w:rPr>
                <w:color w:val="auto"/>
                <w:sz w:val="18"/>
              </w:rPr>
              <w:t>Long sleeve shirts (for warmth) under a short sleeve polo must be solid Navy Blue or White</w:t>
            </w:r>
            <w:r w:rsidR="006E15CB" w:rsidRPr="00F376D4">
              <w:rPr>
                <w:color w:val="auto"/>
                <w:sz w:val="18"/>
              </w:rPr>
              <w:t xml:space="preserve"> and tucked in.</w:t>
            </w:r>
          </w:p>
          <w:p w:rsidR="00040FDC" w:rsidRPr="00F376D4" w:rsidRDefault="00FE02A5" w:rsidP="006E15CB">
            <w:pPr>
              <w:numPr>
                <w:ilvl w:val="0"/>
                <w:numId w:val="17"/>
              </w:numPr>
              <w:spacing w:after="9" w:line="259" w:lineRule="auto"/>
              <w:ind w:hanging="360"/>
            </w:pPr>
            <w:r w:rsidRPr="00F376D4">
              <w:rPr>
                <w:sz w:val="18"/>
              </w:rPr>
              <w:t xml:space="preserve">Fleece Vest, Jacket, or Pullover – Navy only. </w:t>
            </w:r>
          </w:p>
        </w:tc>
      </w:tr>
      <w:tr w:rsidR="00040FDC" w:rsidTr="00DC0558">
        <w:trPr>
          <w:trHeight w:val="538"/>
        </w:trPr>
        <w:tc>
          <w:tcPr>
            <w:tcW w:w="2522" w:type="dxa"/>
            <w:tcBorders>
              <w:top w:val="single" w:sz="12" w:space="0" w:color="000000"/>
              <w:left w:val="single" w:sz="12" w:space="0" w:color="000000"/>
              <w:bottom w:val="single" w:sz="12" w:space="0" w:color="000000"/>
              <w:right w:val="single" w:sz="12" w:space="0" w:color="000000"/>
            </w:tcBorders>
          </w:tcPr>
          <w:p w:rsidR="00040FDC" w:rsidRDefault="00FE02A5">
            <w:pPr>
              <w:spacing w:after="0" w:line="259" w:lineRule="auto"/>
              <w:ind w:left="2" w:firstLine="0"/>
            </w:pPr>
            <w:r>
              <w:t xml:space="preserve">BELTS </w:t>
            </w:r>
          </w:p>
        </w:tc>
        <w:tc>
          <w:tcPr>
            <w:tcW w:w="7651" w:type="dxa"/>
            <w:tcBorders>
              <w:top w:val="single" w:sz="12" w:space="0" w:color="000000"/>
              <w:left w:val="single" w:sz="12" w:space="0" w:color="000000"/>
              <w:bottom w:val="single" w:sz="12" w:space="0" w:color="000000"/>
              <w:right w:val="single" w:sz="12" w:space="0" w:color="000000"/>
            </w:tcBorders>
          </w:tcPr>
          <w:p w:rsidR="00040FDC" w:rsidRPr="00F376D4" w:rsidRDefault="001308C9" w:rsidP="00246757">
            <w:pPr>
              <w:spacing w:after="0" w:line="259" w:lineRule="auto"/>
              <w:ind w:left="0" w:firstLine="0"/>
            </w:pPr>
            <w:r w:rsidRPr="00F376D4">
              <w:rPr>
                <w:sz w:val="18"/>
                <w:u w:val="single" w:color="000000"/>
              </w:rPr>
              <w:t>Required for grades 1</w:t>
            </w:r>
            <w:r w:rsidR="00FE02A5" w:rsidRPr="00F376D4">
              <w:rPr>
                <w:sz w:val="18"/>
                <w:u w:val="single" w:color="000000"/>
              </w:rPr>
              <w:t>-12.:</w:t>
            </w:r>
            <w:r w:rsidR="00FE02A5" w:rsidRPr="00F376D4">
              <w:rPr>
                <w:sz w:val="18"/>
              </w:rPr>
              <w:t xml:space="preserve"> </w:t>
            </w:r>
            <w:r w:rsidR="00246757" w:rsidRPr="00F376D4">
              <w:rPr>
                <w:sz w:val="18"/>
              </w:rPr>
              <w:t xml:space="preserve"> L</w:t>
            </w:r>
            <w:r w:rsidR="00FE02A5" w:rsidRPr="00F376D4">
              <w:rPr>
                <w:sz w:val="18"/>
              </w:rPr>
              <w:t xml:space="preserve">eather or canvas, in </w:t>
            </w:r>
            <w:r w:rsidR="00246757" w:rsidRPr="00F376D4">
              <w:rPr>
                <w:sz w:val="18"/>
              </w:rPr>
              <w:t xml:space="preserve">solid </w:t>
            </w:r>
            <w:r w:rsidR="00246757" w:rsidRPr="00F376D4">
              <w:rPr>
                <w:color w:val="auto"/>
                <w:sz w:val="18"/>
              </w:rPr>
              <w:t>color or conservative pattern</w:t>
            </w:r>
            <w:r w:rsidR="00FE02A5" w:rsidRPr="00F376D4">
              <w:rPr>
                <w:color w:val="auto"/>
                <w:sz w:val="18"/>
              </w:rPr>
              <w:t xml:space="preserve">. </w:t>
            </w:r>
            <w:r w:rsidRPr="00F376D4">
              <w:rPr>
                <w:color w:val="auto"/>
                <w:sz w:val="18"/>
              </w:rPr>
              <w:t xml:space="preserve">Girls, however, may wear decorative leather or canvas belts that are not a distraction. </w:t>
            </w:r>
          </w:p>
        </w:tc>
      </w:tr>
      <w:tr w:rsidR="00040FDC" w:rsidTr="00DC0558">
        <w:trPr>
          <w:trHeight w:val="1091"/>
        </w:trPr>
        <w:tc>
          <w:tcPr>
            <w:tcW w:w="2522" w:type="dxa"/>
            <w:tcBorders>
              <w:top w:val="single" w:sz="12" w:space="0" w:color="000000"/>
              <w:left w:val="single" w:sz="12" w:space="0" w:color="000000"/>
              <w:bottom w:val="single" w:sz="12" w:space="0" w:color="000000"/>
              <w:right w:val="single" w:sz="12" w:space="0" w:color="000000"/>
            </w:tcBorders>
          </w:tcPr>
          <w:p w:rsidR="00040FDC" w:rsidRDefault="00FE02A5" w:rsidP="00F317DE">
            <w:pPr>
              <w:spacing w:after="218" w:line="259" w:lineRule="auto"/>
              <w:ind w:left="2" w:firstLine="0"/>
            </w:pPr>
            <w:r>
              <w:t xml:space="preserve">FOOTWEAR </w:t>
            </w:r>
          </w:p>
        </w:tc>
        <w:tc>
          <w:tcPr>
            <w:tcW w:w="7651" w:type="dxa"/>
            <w:tcBorders>
              <w:top w:val="single" w:sz="12" w:space="0" w:color="000000"/>
              <w:left w:val="single" w:sz="12" w:space="0" w:color="000000"/>
              <w:bottom w:val="single" w:sz="12" w:space="0" w:color="000000"/>
              <w:right w:val="single" w:sz="12" w:space="0" w:color="000000"/>
            </w:tcBorders>
          </w:tcPr>
          <w:p w:rsidR="00246757" w:rsidRPr="00F376D4" w:rsidRDefault="00340108" w:rsidP="00246757">
            <w:pPr>
              <w:numPr>
                <w:ilvl w:val="0"/>
                <w:numId w:val="18"/>
              </w:numPr>
              <w:spacing w:after="9" w:line="259" w:lineRule="auto"/>
              <w:ind w:left="464" w:hanging="375"/>
              <w:rPr>
                <w:color w:val="auto"/>
              </w:rPr>
            </w:pPr>
            <w:r w:rsidRPr="00F376D4">
              <w:rPr>
                <w:color w:val="auto"/>
                <w:sz w:val="18"/>
              </w:rPr>
              <w:t>No high h</w:t>
            </w:r>
            <w:r w:rsidR="00246757" w:rsidRPr="00F376D4">
              <w:rPr>
                <w:color w:val="auto"/>
                <w:sz w:val="18"/>
              </w:rPr>
              <w:t>eels</w:t>
            </w:r>
            <w:r w:rsidR="00652F40">
              <w:rPr>
                <w:color w:val="auto"/>
                <w:sz w:val="18"/>
              </w:rPr>
              <w:t xml:space="preserve">.  </w:t>
            </w:r>
            <w:r w:rsidR="00652F40" w:rsidRPr="005E3012">
              <w:rPr>
                <w:color w:val="auto"/>
                <w:sz w:val="18"/>
              </w:rPr>
              <w:t>Secondary students ONLY</w:t>
            </w:r>
            <w:r w:rsidR="00652F40">
              <w:rPr>
                <w:color w:val="auto"/>
                <w:sz w:val="18"/>
              </w:rPr>
              <w:t xml:space="preserve"> may wear p</w:t>
            </w:r>
            <w:r w:rsidRPr="00F376D4">
              <w:rPr>
                <w:color w:val="auto"/>
                <w:sz w:val="18"/>
              </w:rPr>
              <w:t>latforms and/or wedges</w:t>
            </w:r>
            <w:r w:rsidR="00CC2EFC">
              <w:rPr>
                <w:color w:val="auto"/>
                <w:sz w:val="18"/>
              </w:rPr>
              <w:t xml:space="preserve"> no higher than 2”</w:t>
            </w:r>
            <w:r w:rsidR="00246757" w:rsidRPr="00F376D4">
              <w:rPr>
                <w:color w:val="auto"/>
                <w:sz w:val="18"/>
              </w:rPr>
              <w:t xml:space="preserve">.  </w:t>
            </w:r>
          </w:p>
          <w:p w:rsidR="00246757" w:rsidRPr="00F376D4" w:rsidRDefault="00FE02A5" w:rsidP="00246757">
            <w:pPr>
              <w:numPr>
                <w:ilvl w:val="0"/>
                <w:numId w:val="18"/>
              </w:numPr>
              <w:spacing w:after="9" w:line="259" w:lineRule="auto"/>
              <w:ind w:left="464" w:hanging="375"/>
              <w:rPr>
                <w:color w:val="auto"/>
              </w:rPr>
            </w:pPr>
            <w:r w:rsidRPr="00F376D4">
              <w:rPr>
                <w:color w:val="auto"/>
                <w:sz w:val="18"/>
              </w:rPr>
              <w:t xml:space="preserve">Closed toe, closed heel shoes </w:t>
            </w:r>
            <w:r w:rsidR="001308C9" w:rsidRPr="00F376D4">
              <w:rPr>
                <w:color w:val="auto"/>
                <w:sz w:val="18"/>
              </w:rPr>
              <w:t>must be worn</w:t>
            </w:r>
            <w:r w:rsidRPr="00F376D4">
              <w:rPr>
                <w:color w:val="auto"/>
                <w:sz w:val="18"/>
              </w:rPr>
              <w:t xml:space="preserve">.  </w:t>
            </w:r>
            <w:r w:rsidR="00246757" w:rsidRPr="00F376D4">
              <w:rPr>
                <w:color w:val="auto"/>
                <w:sz w:val="18"/>
              </w:rPr>
              <w:t xml:space="preserve">Athletic </w:t>
            </w:r>
            <w:r w:rsidR="001308C9" w:rsidRPr="00F376D4">
              <w:rPr>
                <w:color w:val="auto"/>
                <w:sz w:val="18"/>
              </w:rPr>
              <w:t>shoes</w:t>
            </w:r>
            <w:r w:rsidR="00246757" w:rsidRPr="00F376D4">
              <w:rPr>
                <w:color w:val="auto"/>
                <w:sz w:val="18"/>
              </w:rPr>
              <w:t xml:space="preserve"> are permitted. </w:t>
            </w:r>
          </w:p>
          <w:p w:rsidR="00040FDC" w:rsidRPr="00F376D4" w:rsidRDefault="00FE02A5" w:rsidP="00826AD6">
            <w:pPr>
              <w:numPr>
                <w:ilvl w:val="0"/>
                <w:numId w:val="18"/>
              </w:numPr>
              <w:spacing w:after="0" w:line="259" w:lineRule="auto"/>
              <w:ind w:hanging="360"/>
              <w:rPr>
                <w:color w:val="auto"/>
              </w:rPr>
            </w:pPr>
            <w:r w:rsidRPr="00F376D4">
              <w:rPr>
                <w:color w:val="auto"/>
                <w:sz w:val="18"/>
              </w:rPr>
              <w:t xml:space="preserve">All students must wear athletic shoes for PE. </w:t>
            </w:r>
          </w:p>
          <w:p w:rsidR="0054755D" w:rsidRPr="00F376D4" w:rsidRDefault="00DC0558" w:rsidP="00DC0558">
            <w:pPr>
              <w:numPr>
                <w:ilvl w:val="0"/>
                <w:numId w:val="18"/>
              </w:numPr>
              <w:spacing w:after="0" w:line="259" w:lineRule="auto"/>
              <w:ind w:hanging="360"/>
              <w:rPr>
                <w:color w:val="auto"/>
              </w:rPr>
            </w:pPr>
            <w:r w:rsidRPr="00F376D4">
              <w:rPr>
                <w:color w:val="auto"/>
                <w:sz w:val="18"/>
              </w:rPr>
              <w:t>Students are expected to wear socks with the appropriate footwear (athletic shoes, dress shoes, etc</w:t>
            </w:r>
            <w:r w:rsidRPr="005E3012">
              <w:rPr>
                <w:color w:val="auto"/>
                <w:sz w:val="18"/>
              </w:rPr>
              <w:t>.)</w:t>
            </w:r>
            <w:r w:rsidR="00652F40" w:rsidRPr="005E3012">
              <w:rPr>
                <w:color w:val="auto"/>
                <w:sz w:val="18"/>
              </w:rPr>
              <w:t xml:space="preserve"> Socks may not be a distraction.</w:t>
            </w:r>
            <w:r w:rsidR="00652F40">
              <w:rPr>
                <w:color w:val="auto"/>
                <w:sz w:val="18"/>
              </w:rPr>
              <w:t xml:space="preserve"> </w:t>
            </w:r>
          </w:p>
        </w:tc>
      </w:tr>
      <w:tr w:rsidR="00040FDC" w:rsidTr="00DC0558">
        <w:trPr>
          <w:trHeight w:val="643"/>
        </w:trPr>
        <w:tc>
          <w:tcPr>
            <w:tcW w:w="2522" w:type="dxa"/>
            <w:tcBorders>
              <w:top w:val="single" w:sz="12" w:space="0" w:color="000000"/>
              <w:left w:val="single" w:sz="12" w:space="0" w:color="000000"/>
              <w:bottom w:val="single" w:sz="12" w:space="0" w:color="000000"/>
              <w:right w:val="single" w:sz="12" w:space="0" w:color="000000"/>
            </w:tcBorders>
          </w:tcPr>
          <w:p w:rsidR="00040FDC" w:rsidRDefault="00652F40">
            <w:pPr>
              <w:spacing w:after="0" w:line="259" w:lineRule="auto"/>
              <w:ind w:left="2" w:firstLine="0"/>
            </w:pPr>
            <w:r w:rsidRPr="005E3012">
              <w:t>FRIDAY</w:t>
            </w:r>
            <w:r>
              <w:t xml:space="preserve"> </w:t>
            </w:r>
            <w:r w:rsidR="00FE02A5">
              <w:t xml:space="preserve">SPIRIT WEAR </w:t>
            </w:r>
          </w:p>
        </w:tc>
        <w:tc>
          <w:tcPr>
            <w:tcW w:w="7651" w:type="dxa"/>
            <w:tcBorders>
              <w:top w:val="single" w:sz="12" w:space="0" w:color="000000"/>
              <w:left w:val="single" w:sz="12" w:space="0" w:color="000000"/>
              <w:bottom w:val="single" w:sz="12" w:space="0" w:color="000000"/>
              <w:right w:val="single" w:sz="12" w:space="0" w:color="000000"/>
            </w:tcBorders>
          </w:tcPr>
          <w:p w:rsidR="00040FDC" w:rsidRPr="001308C9" w:rsidRDefault="00FE02A5" w:rsidP="001E505F">
            <w:pPr>
              <w:spacing w:after="0" w:line="259" w:lineRule="auto"/>
              <w:ind w:left="104" w:right="336" w:firstLine="0"/>
              <w:rPr>
                <w:color w:val="auto"/>
              </w:rPr>
            </w:pPr>
            <w:r w:rsidRPr="001308C9">
              <w:rPr>
                <w:rFonts w:ascii="Wingdings" w:eastAsia="Wingdings" w:hAnsi="Wingdings" w:cs="Wingdings"/>
                <w:color w:val="auto"/>
                <w:sz w:val="18"/>
              </w:rPr>
              <w:t></w:t>
            </w:r>
            <w:r w:rsidR="00246757" w:rsidRPr="001308C9">
              <w:rPr>
                <w:rFonts w:ascii="Arial" w:eastAsia="Arial" w:hAnsi="Arial" w:cs="Arial"/>
                <w:color w:val="auto"/>
                <w:sz w:val="18"/>
              </w:rPr>
              <w:t xml:space="preserve">   </w:t>
            </w:r>
            <w:r w:rsidRPr="001308C9">
              <w:rPr>
                <w:color w:val="auto"/>
                <w:sz w:val="18"/>
              </w:rPr>
              <w:t xml:space="preserve">Spirit wear consists of an HCA t-shirt or </w:t>
            </w:r>
            <w:r w:rsidR="00246757" w:rsidRPr="001308C9">
              <w:rPr>
                <w:color w:val="auto"/>
                <w:sz w:val="18"/>
              </w:rPr>
              <w:t xml:space="preserve">HCA </w:t>
            </w:r>
            <w:r w:rsidRPr="001308C9">
              <w:rPr>
                <w:color w:val="auto"/>
                <w:sz w:val="18"/>
              </w:rPr>
              <w:t>hoodie</w:t>
            </w:r>
            <w:r w:rsidR="00246757" w:rsidRPr="001308C9">
              <w:rPr>
                <w:color w:val="auto"/>
                <w:sz w:val="18"/>
              </w:rPr>
              <w:t>.  Jeans</w:t>
            </w:r>
            <w:r w:rsidR="001308C9" w:rsidRPr="001308C9">
              <w:rPr>
                <w:color w:val="auto"/>
                <w:sz w:val="18"/>
              </w:rPr>
              <w:t xml:space="preserve"> and navy or gold athlet</w:t>
            </w:r>
            <w:r w:rsidR="00CC2EFC">
              <w:rPr>
                <w:color w:val="auto"/>
                <w:sz w:val="18"/>
              </w:rPr>
              <w:t>ic shorts (no more than 2”</w:t>
            </w:r>
            <w:r w:rsidR="001308C9" w:rsidRPr="001308C9">
              <w:rPr>
                <w:color w:val="auto"/>
                <w:sz w:val="18"/>
              </w:rPr>
              <w:t xml:space="preserve"> above the knee)</w:t>
            </w:r>
            <w:r w:rsidR="00246757" w:rsidRPr="001308C9">
              <w:rPr>
                <w:color w:val="auto"/>
                <w:sz w:val="18"/>
              </w:rPr>
              <w:t xml:space="preserve"> are permitted</w:t>
            </w:r>
            <w:r w:rsidRPr="001308C9">
              <w:rPr>
                <w:color w:val="auto"/>
                <w:sz w:val="18"/>
              </w:rPr>
              <w:t>.  Belts are not required and shirts may remain untucked.   (Khaki pants and kha</w:t>
            </w:r>
            <w:r w:rsidR="001E505F" w:rsidRPr="001308C9">
              <w:rPr>
                <w:color w:val="auto"/>
                <w:sz w:val="18"/>
              </w:rPr>
              <w:t>ki shorts are always permitted)</w:t>
            </w:r>
            <w:r w:rsidR="001308C9" w:rsidRPr="001308C9">
              <w:rPr>
                <w:color w:val="auto"/>
                <w:sz w:val="18"/>
              </w:rPr>
              <w:t>.</w:t>
            </w:r>
          </w:p>
        </w:tc>
      </w:tr>
      <w:tr w:rsidR="00040FDC" w:rsidTr="00DC0558">
        <w:trPr>
          <w:trHeight w:val="1570"/>
        </w:trPr>
        <w:tc>
          <w:tcPr>
            <w:tcW w:w="2522" w:type="dxa"/>
            <w:tcBorders>
              <w:top w:val="single" w:sz="12" w:space="0" w:color="000000"/>
              <w:left w:val="single" w:sz="12" w:space="0" w:color="000000"/>
              <w:bottom w:val="single" w:sz="12" w:space="0" w:color="000000"/>
              <w:right w:val="single" w:sz="12" w:space="0" w:color="000000"/>
            </w:tcBorders>
          </w:tcPr>
          <w:p w:rsidR="00040FDC" w:rsidRDefault="00FE02A5">
            <w:pPr>
              <w:spacing w:after="0" w:line="259" w:lineRule="auto"/>
              <w:ind w:left="2" w:firstLine="0"/>
            </w:pPr>
            <w:r>
              <w:t xml:space="preserve">CASUAL DAY PASSES </w:t>
            </w:r>
          </w:p>
        </w:tc>
        <w:tc>
          <w:tcPr>
            <w:tcW w:w="7651" w:type="dxa"/>
            <w:tcBorders>
              <w:top w:val="single" w:sz="12" w:space="0" w:color="000000"/>
              <w:left w:val="single" w:sz="12" w:space="0" w:color="000000"/>
              <w:bottom w:val="single" w:sz="12" w:space="0" w:color="000000"/>
              <w:right w:val="single" w:sz="12" w:space="0" w:color="000000"/>
            </w:tcBorders>
          </w:tcPr>
          <w:p w:rsidR="00040FDC" w:rsidRPr="00987BE7" w:rsidRDefault="00652F40">
            <w:pPr>
              <w:numPr>
                <w:ilvl w:val="0"/>
                <w:numId w:val="19"/>
              </w:numPr>
              <w:spacing w:after="30" w:line="239" w:lineRule="auto"/>
              <w:ind w:hanging="360"/>
              <w:rPr>
                <w:color w:val="auto"/>
              </w:rPr>
            </w:pPr>
            <w:r>
              <w:rPr>
                <w:color w:val="auto"/>
                <w:sz w:val="18"/>
              </w:rPr>
              <w:t xml:space="preserve">A casual day pass </w:t>
            </w:r>
            <w:r w:rsidR="00000F91" w:rsidRPr="00987BE7">
              <w:rPr>
                <w:color w:val="auto"/>
                <w:sz w:val="18"/>
              </w:rPr>
              <w:t>may only</w:t>
            </w:r>
            <w:r w:rsidR="00246757" w:rsidRPr="00987BE7">
              <w:rPr>
                <w:color w:val="auto"/>
                <w:sz w:val="18"/>
              </w:rPr>
              <w:t xml:space="preserve"> be used on a </w:t>
            </w:r>
            <w:r w:rsidR="00246757" w:rsidRPr="00987BE7">
              <w:rPr>
                <w:b/>
                <w:color w:val="auto"/>
                <w:sz w:val="18"/>
              </w:rPr>
              <w:t>Monday</w:t>
            </w:r>
            <w:r w:rsidR="00246757" w:rsidRPr="00987BE7">
              <w:rPr>
                <w:color w:val="auto"/>
                <w:sz w:val="18"/>
              </w:rPr>
              <w:t xml:space="preserve"> unless specific permission is granted by the Principal. </w:t>
            </w:r>
            <w:r w:rsidR="00FE02A5" w:rsidRPr="00987BE7">
              <w:rPr>
                <w:color w:val="auto"/>
                <w:sz w:val="18"/>
              </w:rPr>
              <w:t xml:space="preserve"> These allow the student to wear </w:t>
            </w:r>
            <w:r w:rsidR="00FE02A5" w:rsidRPr="00987BE7">
              <w:rPr>
                <w:color w:val="auto"/>
                <w:sz w:val="18"/>
                <w:u w:val="single" w:color="000000"/>
              </w:rPr>
              <w:t>modest</w:t>
            </w:r>
            <w:r w:rsidR="00FE02A5" w:rsidRPr="00987BE7">
              <w:rPr>
                <w:color w:val="auto"/>
                <w:sz w:val="18"/>
              </w:rPr>
              <w:t xml:space="preserve"> and appropriate cas</w:t>
            </w:r>
            <w:r w:rsidR="001308C9" w:rsidRPr="00987BE7">
              <w:rPr>
                <w:color w:val="auto"/>
                <w:sz w:val="18"/>
              </w:rPr>
              <w:t>ual clothes, in the spirit of the HCA dress code.</w:t>
            </w:r>
            <w:r w:rsidR="006E15CB">
              <w:rPr>
                <w:color w:val="auto"/>
                <w:sz w:val="18"/>
              </w:rPr>
              <w:t xml:space="preserve"> </w:t>
            </w:r>
            <w:r w:rsidR="000F3C61">
              <w:rPr>
                <w:color w:val="auto"/>
                <w:sz w:val="18"/>
              </w:rPr>
              <w:t>Passes must be turned in to the teacher/principal the day they are used.</w:t>
            </w:r>
          </w:p>
          <w:p w:rsidR="00040FDC" w:rsidRPr="00987BE7" w:rsidRDefault="00FE02A5">
            <w:pPr>
              <w:numPr>
                <w:ilvl w:val="0"/>
                <w:numId w:val="19"/>
              </w:numPr>
              <w:spacing w:after="11" w:line="259" w:lineRule="auto"/>
              <w:ind w:hanging="360"/>
              <w:rPr>
                <w:color w:val="auto"/>
              </w:rPr>
            </w:pPr>
            <w:r w:rsidRPr="00987BE7">
              <w:rPr>
                <w:color w:val="auto"/>
                <w:sz w:val="18"/>
              </w:rPr>
              <w:t xml:space="preserve">Casual Day Passes may not be used on Field Trips or Service Projects. </w:t>
            </w:r>
          </w:p>
          <w:p w:rsidR="00040FDC" w:rsidRPr="00826AD6" w:rsidRDefault="00FE02A5" w:rsidP="00826AD6">
            <w:pPr>
              <w:numPr>
                <w:ilvl w:val="0"/>
                <w:numId w:val="19"/>
              </w:numPr>
              <w:spacing w:after="9" w:line="259" w:lineRule="auto"/>
              <w:ind w:hanging="360"/>
            </w:pPr>
            <w:r w:rsidRPr="00987BE7">
              <w:rPr>
                <w:color w:val="auto"/>
                <w:sz w:val="18"/>
              </w:rPr>
              <w:t xml:space="preserve">Clothing must be neat and fit appropriately.  No wording may appear on the “seat” of the pants. </w:t>
            </w:r>
            <w:r w:rsidR="00246757" w:rsidRPr="00987BE7">
              <w:rPr>
                <w:color w:val="auto"/>
                <w:sz w:val="18"/>
              </w:rPr>
              <w:t xml:space="preserve"> </w:t>
            </w:r>
            <w:r w:rsidRPr="00987BE7">
              <w:rPr>
                <w:color w:val="auto"/>
                <w:sz w:val="18"/>
              </w:rPr>
              <w:t xml:space="preserve">Any wording on tops should be uplifting and Christian appropriate.  </w:t>
            </w:r>
          </w:p>
        </w:tc>
      </w:tr>
      <w:tr w:rsidR="00040FDC" w:rsidTr="00DC0558">
        <w:trPr>
          <w:trHeight w:val="686"/>
        </w:trPr>
        <w:tc>
          <w:tcPr>
            <w:tcW w:w="2522" w:type="dxa"/>
            <w:tcBorders>
              <w:top w:val="single" w:sz="12" w:space="0" w:color="000000"/>
              <w:left w:val="single" w:sz="12" w:space="0" w:color="000000"/>
              <w:bottom w:val="single" w:sz="12" w:space="0" w:color="000000"/>
              <w:right w:val="single" w:sz="12" w:space="0" w:color="000000"/>
            </w:tcBorders>
          </w:tcPr>
          <w:p w:rsidR="00040FDC" w:rsidRDefault="009C63AC">
            <w:pPr>
              <w:spacing w:after="0" w:line="259" w:lineRule="auto"/>
              <w:ind w:left="2" w:firstLine="0"/>
            </w:pPr>
            <w:r w:rsidRPr="009C63AC">
              <w:t xml:space="preserve">P.E./Physical Conditioning </w:t>
            </w:r>
            <w:r w:rsidR="00FE02A5" w:rsidRPr="009C63AC">
              <w:t xml:space="preserve">Uniforms </w:t>
            </w:r>
            <w:r>
              <w:t>(</w:t>
            </w:r>
            <w:r w:rsidR="00FE02A5" w:rsidRPr="009C63AC">
              <w:t>grades 4-9</w:t>
            </w:r>
            <w:r>
              <w:t>)</w:t>
            </w:r>
            <w:r w:rsidR="00FE02A5">
              <w:t xml:space="preserve"> </w:t>
            </w:r>
          </w:p>
        </w:tc>
        <w:tc>
          <w:tcPr>
            <w:tcW w:w="7651" w:type="dxa"/>
            <w:tcBorders>
              <w:top w:val="single" w:sz="12" w:space="0" w:color="000000"/>
              <w:left w:val="single" w:sz="12" w:space="0" w:color="000000"/>
              <w:bottom w:val="single" w:sz="12" w:space="0" w:color="000000"/>
              <w:right w:val="single" w:sz="12" w:space="0" w:color="000000"/>
            </w:tcBorders>
          </w:tcPr>
          <w:p w:rsidR="00040FDC" w:rsidRDefault="00FE02A5" w:rsidP="005406A6">
            <w:pPr>
              <w:spacing w:after="0" w:line="259" w:lineRule="auto"/>
              <w:ind w:left="0" w:firstLine="0"/>
            </w:pPr>
            <w:r>
              <w:rPr>
                <w:sz w:val="18"/>
              </w:rPr>
              <w:t>Navy</w:t>
            </w:r>
            <w:r w:rsidR="005406A6">
              <w:rPr>
                <w:sz w:val="18"/>
              </w:rPr>
              <w:t xml:space="preserve"> or gold</w:t>
            </w:r>
            <w:r>
              <w:rPr>
                <w:sz w:val="18"/>
              </w:rPr>
              <w:t xml:space="preserve"> t-shirt and </w:t>
            </w:r>
            <w:r w:rsidR="005406A6">
              <w:rPr>
                <w:sz w:val="18"/>
              </w:rPr>
              <w:t xml:space="preserve">loose-fitting </w:t>
            </w:r>
            <w:r>
              <w:rPr>
                <w:sz w:val="18"/>
              </w:rPr>
              <w:t>shorts</w:t>
            </w:r>
            <w:r w:rsidR="00CC2EFC">
              <w:rPr>
                <w:sz w:val="18"/>
              </w:rPr>
              <w:t xml:space="preserve"> (no more than 2”</w:t>
            </w:r>
            <w:r w:rsidR="005406A6">
              <w:rPr>
                <w:sz w:val="18"/>
              </w:rPr>
              <w:t xml:space="preserve"> above the knee)</w:t>
            </w:r>
            <w:r>
              <w:rPr>
                <w:sz w:val="18"/>
              </w:rPr>
              <w:t xml:space="preserve"> with the HCA wording (navy blue sweatshirts/sweatpants with HCA wording are optional)</w:t>
            </w:r>
            <w:r w:rsidR="00CC2EFC">
              <w:rPr>
                <w:sz w:val="18"/>
              </w:rPr>
              <w:t>.</w:t>
            </w:r>
            <w:r>
              <w:rPr>
                <w:sz w:val="18"/>
              </w:rPr>
              <w:t xml:space="preserve"> P.E. uniforms </w:t>
            </w:r>
            <w:r w:rsidR="005406A6">
              <w:rPr>
                <w:sz w:val="18"/>
              </w:rPr>
              <w:t>must</w:t>
            </w:r>
            <w:r>
              <w:rPr>
                <w:sz w:val="18"/>
              </w:rPr>
              <w:t xml:space="preserve"> be purchased throu</w:t>
            </w:r>
            <w:r w:rsidR="00340108">
              <w:rPr>
                <w:sz w:val="18"/>
              </w:rPr>
              <w:t>gh Lands’ End</w:t>
            </w:r>
            <w:r w:rsidR="000F3C61">
              <w:rPr>
                <w:sz w:val="18"/>
              </w:rPr>
              <w:t xml:space="preserve"> or the Booster Club</w:t>
            </w:r>
            <w:r w:rsidR="00340108">
              <w:rPr>
                <w:sz w:val="18"/>
              </w:rPr>
              <w:t>.</w:t>
            </w:r>
            <w:r w:rsidR="009C63AC">
              <w:rPr>
                <w:sz w:val="18"/>
              </w:rPr>
              <w:t xml:space="preserve"> </w:t>
            </w:r>
            <w:r w:rsidR="009C63AC" w:rsidRPr="005E3012">
              <w:rPr>
                <w:sz w:val="18"/>
              </w:rPr>
              <w:t>Volleyball shorts or shorts more than 2</w:t>
            </w:r>
            <w:r w:rsidR="005E3012" w:rsidRPr="005E3012">
              <w:rPr>
                <w:sz w:val="18"/>
              </w:rPr>
              <w:t>”</w:t>
            </w:r>
            <w:r w:rsidR="009C63AC" w:rsidRPr="005E3012">
              <w:rPr>
                <w:sz w:val="18"/>
              </w:rPr>
              <w:t xml:space="preserve"> above the knee will not be allowed.</w:t>
            </w:r>
            <w:r w:rsidR="009C63AC">
              <w:rPr>
                <w:sz w:val="18"/>
              </w:rPr>
              <w:t xml:space="preserve"> </w:t>
            </w:r>
          </w:p>
        </w:tc>
      </w:tr>
    </w:tbl>
    <w:p w:rsidR="00040FDC" w:rsidRDefault="00FE02A5">
      <w:pPr>
        <w:spacing w:after="243" w:line="259" w:lineRule="auto"/>
        <w:ind w:left="176"/>
      </w:pPr>
      <w:r>
        <w:rPr>
          <w:sz w:val="24"/>
        </w:rPr>
        <w:t xml:space="preserve">New students admitted after </w:t>
      </w:r>
      <w:r w:rsidR="00F317DE">
        <w:rPr>
          <w:b/>
          <w:sz w:val="24"/>
        </w:rPr>
        <w:t>July 30</w:t>
      </w:r>
      <w:r>
        <w:rPr>
          <w:sz w:val="24"/>
        </w:rPr>
        <w:t xml:space="preserve">, </w:t>
      </w:r>
      <w:r w:rsidR="009C63AC">
        <w:rPr>
          <w:b/>
          <w:sz w:val="24"/>
        </w:rPr>
        <w:t>2019</w:t>
      </w:r>
      <w:r>
        <w:rPr>
          <w:color w:val="FF0000"/>
          <w:sz w:val="24"/>
        </w:rPr>
        <w:t xml:space="preserve"> </w:t>
      </w:r>
      <w:r>
        <w:rPr>
          <w:sz w:val="24"/>
        </w:rPr>
        <w:t xml:space="preserve">will have 2 weeks to obtain approved uniforms. </w:t>
      </w:r>
    </w:p>
    <w:p w:rsidR="00040FDC" w:rsidRDefault="00FE02A5" w:rsidP="004105FB">
      <w:pPr>
        <w:pStyle w:val="Heading2"/>
      </w:pPr>
      <w:bookmarkStart w:id="59" w:name="_Toc14360842"/>
      <w:r>
        <w:t>Student Responsibilities</w:t>
      </w:r>
      <w:bookmarkEnd w:id="59"/>
      <w:r>
        <w:t xml:space="preserve"> </w:t>
      </w:r>
    </w:p>
    <w:p w:rsidR="00040FDC" w:rsidRDefault="00FE02A5">
      <w:pPr>
        <w:spacing w:after="10" w:line="248" w:lineRule="auto"/>
        <w:ind w:left="-5" w:right="5"/>
      </w:pPr>
      <w:r>
        <w:rPr>
          <w:b/>
        </w:rPr>
        <w:t xml:space="preserve">Responsibilities are things we do for ourselves and things we do for the good of others. The following are important responsibilities: </w:t>
      </w:r>
    </w:p>
    <w:p w:rsidR="00040FDC" w:rsidRDefault="00FE02A5">
      <w:pPr>
        <w:spacing w:after="24" w:line="259" w:lineRule="auto"/>
        <w:ind w:left="720" w:firstLine="0"/>
      </w:pPr>
      <w:r>
        <w:t xml:space="preserve"> </w:t>
      </w:r>
    </w:p>
    <w:p w:rsidR="00040FDC" w:rsidRPr="00E747C0" w:rsidRDefault="00FE02A5">
      <w:pPr>
        <w:numPr>
          <w:ilvl w:val="0"/>
          <w:numId w:val="8"/>
        </w:numPr>
        <w:ind w:hanging="360"/>
      </w:pPr>
      <w:r w:rsidRPr="00E747C0">
        <w:rPr>
          <w:b/>
        </w:rPr>
        <w:t xml:space="preserve">Come </w:t>
      </w:r>
      <w:r w:rsidR="00C01D1D">
        <w:rPr>
          <w:b/>
        </w:rPr>
        <w:t>t</w:t>
      </w:r>
      <w:r w:rsidRPr="00E747C0">
        <w:rPr>
          <w:b/>
        </w:rPr>
        <w:t xml:space="preserve">o School: </w:t>
      </w:r>
      <w:r w:rsidRPr="00E747C0">
        <w:t xml:space="preserve">Attendance is expected unless emergency situations arise.  Consistent, timely attendance allows students to be aware of announcements, participate in school wide events and assemblies, and engage in daily classroom instruction.  Missing class time creates extra work for both the teacher and student as make-up work must be completed.   </w:t>
      </w:r>
      <w:r w:rsidR="006E15CB" w:rsidRPr="00E747C0">
        <w:t xml:space="preserve">MS/HS students are responsible for requesting any work missed from the teachers.  </w:t>
      </w:r>
    </w:p>
    <w:p w:rsidR="00040FDC" w:rsidRDefault="00FE02A5">
      <w:pPr>
        <w:spacing w:after="24" w:line="259" w:lineRule="auto"/>
        <w:ind w:left="720" w:firstLine="0"/>
      </w:pPr>
      <w:r>
        <w:t xml:space="preserve"> </w:t>
      </w:r>
    </w:p>
    <w:p w:rsidR="00040FDC" w:rsidRDefault="00D32F5B">
      <w:pPr>
        <w:numPr>
          <w:ilvl w:val="0"/>
          <w:numId w:val="8"/>
        </w:numPr>
        <w:spacing w:after="10" w:line="248" w:lineRule="auto"/>
        <w:ind w:hanging="360"/>
      </w:pPr>
      <w:r>
        <w:rPr>
          <w:b/>
        </w:rPr>
        <w:t>Complete All Classwork a</w:t>
      </w:r>
      <w:r w:rsidR="00FE02A5">
        <w:rPr>
          <w:b/>
        </w:rPr>
        <w:t>nd Homework.</w:t>
      </w:r>
      <w:r w:rsidR="00FE02A5">
        <w:t xml:space="preserve"> </w:t>
      </w:r>
    </w:p>
    <w:p w:rsidR="00040FDC" w:rsidRDefault="00FE02A5">
      <w:pPr>
        <w:spacing w:after="24" w:line="259" w:lineRule="auto"/>
        <w:ind w:left="0" w:firstLine="0"/>
      </w:pPr>
      <w:r>
        <w:t xml:space="preserve"> </w:t>
      </w:r>
    </w:p>
    <w:p w:rsidR="00040FDC" w:rsidRDefault="00FE02A5">
      <w:pPr>
        <w:numPr>
          <w:ilvl w:val="0"/>
          <w:numId w:val="8"/>
        </w:numPr>
        <w:ind w:hanging="360"/>
      </w:pPr>
      <w:r>
        <w:rPr>
          <w:b/>
        </w:rPr>
        <w:t xml:space="preserve">Take Care of School Property: </w:t>
      </w:r>
      <w:r>
        <w:t xml:space="preserve"> All students should respect the rights and property of others. </w:t>
      </w:r>
      <w:r>
        <w:rPr>
          <w:b/>
        </w:rPr>
        <w:t xml:space="preserve"> </w:t>
      </w:r>
    </w:p>
    <w:p w:rsidR="00040FDC" w:rsidRDefault="00FE02A5">
      <w:pPr>
        <w:spacing w:after="24" w:line="259" w:lineRule="auto"/>
        <w:ind w:left="0" w:firstLine="0"/>
      </w:pPr>
      <w:r>
        <w:rPr>
          <w:b/>
        </w:rPr>
        <w:t xml:space="preserve"> </w:t>
      </w:r>
    </w:p>
    <w:p w:rsidR="00040FDC" w:rsidRDefault="00FE02A5">
      <w:pPr>
        <w:numPr>
          <w:ilvl w:val="0"/>
          <w:numId w:val="8"/>
        </w:numPr>
        <w:spacing w:after="10" w:line="248" w:lineRule="auto"/>
        <w:ind w:hanging="360"/>
      </w:pPr>
      <w:r>
        <w:rPr>
          <w:b/>
        </w:rPr>
        <w:t xml:space="preserve">Engage in Activities and Serve in Ways That Help Our School Foster a Christian Environment: </w:t>
      </w:r>
      <w:r>
        <w:t xml:space="preserve">Embrace opportunities to be “salt and light” (Matthew 5) within the student body. </w:t>
      </w:r>
    </w:p>
    <w:p w:rsidR="00040FDC" w:rsidRDefault="00FE02A5">
      <w:pPr>
        <w:spacing w:after="24" w:line="259" w:lineRule="auto"/>
        <w:ind w:left="0" w:firstLine="0"/>
      </w:pPr>
      <w:r>
        <w:t xml:space="preserve"> </w:t>
      </w:r>
    </w:p>
    <w:p w:rsidR="00040FDC" w:rsidRDefault="00FE02A5" w:rsidP="00A41318">
      <w:pPr>
        <w:numPr>
          <w:ilvl w:val="0"/>
          <w:numId w:val="8"/>
        </w:numPr>
        <w:ind w:hanging="360"/>
      </w:pPr>
      <w:r>
        <w:rPr>
          <w:b/>
        </w:rPr>
        <w:t xml:space="preserve">Adhere </w:t>
      </w:r>
      <w:r w:rsidR="00C01D1D">
        <w:rPr>
          <w:b/>
        </w:rPr>
        <w:t>t</w:t>
      </w:r>
      <w:r>
        <w:rPr>
          <w:b/>
        </w:rPr>
        <w:t xml:space="preserve">o the School Discipline Policy: </w:t>
      </w:r>
      <w:r>
        <w:t>As noted in the admissions process: “It is understood that being a student at HCA is a privilege and not a right.   HCA seeks students and families that desire to be in a Christ-centered educational environment and students that are willing to put forth effort in their growth and improvement in all areas.”  Guidelines detailed in our discipline policy are established to assist students in pursuing growth.</w:t>
      </w:r>
      <w:r>
        <w:rPr>
          <w:rFonts w:ascii="Arial" w:eastAsia="Arial" w:hAnsi="Arial" w:cs="Arial"/>
        </w:rPr>
        <w:t xml:space="preserve"> </w:t>
      </w:r>
      <w:r w:rsidR="009C63AC" w:rsidRPr="00C01D1D">
        <w:rPr>
          <w:rFonts w:asciiTheme="minorHAnsi" w:eastAsia="Arial" w:hAnsiTheme="minorHAnsi" w:cs="Arial"/>
        </w:rPr>
        <w:t>Students are expected to adhere to HCA’s discipline policy in and outside of school as we seek to partner with parents to build and reflect Christian character in our students.</w:t>
      </w:r>
      <w:r w:rsidR="009C63AC">
        <w:rPr>
          <w:rFonts w:ascii="Arial" w:eastAsia="Arial" w:hAnsi="Arial" w:cs="Arial"/>
        </w:rPr>
        <w:t xml:space="preserve"> </w:t>
      </w:r>
    </w:p>
    <w:p w:rsidR="00A41318" w:rsidRDefault="00A41318" w:rsidP="00A41318">
      <w:pPr>
        <w:pStyle w:val="ListParagraph"/>
      </w:pPr>
    </w:p>
    <w:p w:rsidR="00040FDC" w:rsidRDefault="00A41318" w:rsidP="00A41318">
      <w:pPr>
        <w:numPr>
          <w:ilvl w:val="0"/>
          <w:numId w:val="8"/>
        </w:numPr>
        <w:ind w:hanging="360"/>
      </w:pPr>
      <w:r>
        <w:rPr>
          <w:b/>
        </w:rPr>
        <w:t xml:space="preserve">Treat </w:t>
      </w:r>
      <w:r w:rsidRPr="00A41318">
        <w:rPr>
          <w:b/>
        </w:rPr>
        <w:t>Other</w:t>
      </w:r>
      <w:r>
        <w:rPr>
          <w:b/>
        </w:rPr>
        <w:t>s</w:t>
      </w:r>
      <w:r w:rsidRPr="00A41318">
        <w:rPr>
          <w:b/>
        </w:rPr>
        <w:t xml:space="preserve"> the Way You Want to be Treated:</w:t>
      </w:r>
      <w:r>
        <w:t xml:space="preserve"> </w:t>
      </w:r>
      <w:r w:rsidR="00FE02A5">
        <w:t xml:space="preserve">The great commandment given by Jesus (Matthew 22: 37-40) tells us to love God and our neighbors. In other words, we are to obey God and we are to respect and care for those with whom we have contact each day. This charge lays the foundation for acceptable and appropriate conduct at HCA. </w:t>
      </w:r>
    </w:p>
    <w:p w:rsidR="00A41318" w:rsidRDefault="00A41318" w:rsidP="00A41318">
      <w:pPr>
        <w:pStyle w:val="ListParagraph"/>
      </w:pPr>
    </w:p>
    <w:p w:rsidR="00241FE8" w:rsidRDefault="00241FE8" w:rsidP="00241FE8">
      <w:pPr>
        <w:pStyle w:val="Heading2"/>
      </w:pPr>
      <w:bookmarkStart w:id="60" w:name="_Toc14360843"/>
      <w:r>
        <w:t>Student Rules</w:t>
      </w:r>
      <w:bookmarkEnd w:id="60"/>
      <w:r>
        <w:t xml:space="preserve"> </w:t>
      </w:r>
    </w:p>
    <w:p w:rsidR="00A41318" w:rsidRDefault="00A41318" w:rsidP="00A41318">
      <w:pPr>
        <w:ind w:left="0" w:firstLine="0"/>
      </w:pPr>
    </w:p>
    <w:p w:rsidR="00040FDC" w:rsidRDefault="00FE02A5" w:rsidP="00E715A5">
      <w:pPr>
        <w:pStyle w:val="Heading3"/>
      </w:pPr>
      <w:bookmarkStart w:id="61" w:name="_Toc14360844"/>
      <w:r>
        <w:t>General School Rules</w:t>
      </w:r>
      <w:bookmarkEnd w:id="61"/>
      <w:r>
        <w:t xml:space="preserve"> </w:t>
      </w:r>
    </w:p>
    <w:p w:rsidR="00040FDC" w:rsidRDefault="00FE02A5">
      <w:pPr>
        <w:numPr>
          <w:ilvl w:val="0"/>
          <w:numId w:val="9"/>
        </w:numPr>
        <w:ind w:hanging="360"/>
      </w:pPr>
      <w:r>
        <w:t xml:space="preserve">Students must have permission and a hall pass from the teacher to leave the classroom. </w:t>
      </w:r>
    </w:p>
    <w:p w:rsidR="00040FDC" w:rsidRPr="005406A6" w:rsidRDefault="00FE02A5">
      <w:pPr>
        <w:numPr>
          <w:ilvl w:val="0"/>
          <w:numId w:val="9"/>
        </w:numPr>
        <w:spacing w:after="53"/>
        <w:ind w:hanging="360"/>
        <w:rPr>
          <w:color w:val="auto"/>
        </w:rPr>
      </w:pPr>
      <w:r w:rsidRPr="005406A6">
        <w:rPr>
          <w:color w:val="auto"/>
        </w:rPr>
        <w:t xml:space="preserve">Verbal abuse, taunting, teasing, verbal degrading, written harassment, or any other show of disrespect toward another, whether playful or hostile, will not be tolerated. </w:t>
      </w:r>
    </w:p>
    <w:p w:rsidR="005406A6" w:rsidRPr="005406A6" w:rsidRDefault="00031223" w:rsidP="00FB3BD6">
      <w:pPr>
        <w:numPr>
          <w:ilvl w:val="0"/>
          <w:numId w:val="9"/>
        </w:numPr>
        <w:spacing w:after="0"/>
        <w:ind w:hanging="360"/>
        <w:rPr>
          <w:rFonts w:asciiTheme="minorHAnsi" w:hAnsiTheme="minorHAnsi" w:cs="Times New Roman"/>
          <w:color w:val="auto"/>
        </w:rPr>
      </w:pPr>
      <w:r>
        <w:rPr>
          <w:color w:val="auto"/>
        </w:rPr>
        <w:t>Cellphones, tablet</w:t>
      </w:r>
      <w:r w:rsidR="00000F91" w:rsidRPr="005406A6">
        <w:rPr>
          <w:color w:val="auto"/>
        </w:rPr>
        <w:t xml:space="preserve">s, and electronic devices:  </w:t>
      </w:r>
    </w:p>
    <w:p w:rsidR="0059323D" w:rsidRDefault="00FE02A5" w:rsidP="005406A6">
      <w:pPr>
        <w:numPr>
          <w:ilvl w:val="1"/>
          <w:numId w:val="9"/>
        </w:numPr>
        <w:spacing w:after="0"/>
        <w:ind w:hanging="360"/>
        <w:rPr>
          <w:rFonts w:asciiTheme="minorHAnsi" w:hAnsiTheme="minorHAnsi" w:cs="Times New Roman"/>
          <w:color w:val="auto"/>
        </w:rPr>
      </w:pPr>
      <w:r w:rsidRPr="005406A6">
        <w:rPr>
          <w:color w:val="auto"/>
        </w:rPr>
        <w:t xml:space="preserve">Students are not permitted to use </w:t>
      </w:r>
      <w:r w:rsidR="00000F91" w:rsidRPr="005406A6">
        <w:rPr>
          <w:color w:val="auto"/>
        </w:rPr>
        <w:t>electronic devices</w:t>
      </w:r>
      <w:r w:rsidRPr="005406A6">
        <w:rPr>
          <w:color w:val="auto"/>
        </w:rPr>
        <w:t xml:space="preserve"> during the scho</w:t>
      </w:r>
      <w:r w:rsidR="005406A6" w:rsidRPr="005406A6">
        <w:rPr>
          <w:color w:val="auto"/>
        </w:rPr>
        <w:t>ol day, unless granted permission by the faculty</w:t>
      </w:r>
      <w:r w:rsidR="005406A6" w:rsidRPr="005406A6">
        <w:rPr>
          <w:rFonts w:asciiTheme="minorHAnsi" w:hAnsiTheme="minorHAnsi" w:cs="Times New Roman"/>
          <w:color w:val="auto"/>
        </w:rPr>
        <w:t>. Phones must be turned off and out-of-sight throughout the entire duration of the school day.</w:t>
      </w:r>
    </w:p>
    <w:p w:rsidR="009C63AC" w:rsidRPr="00C01D1D" w:rsidRDefault="009C63AC" w:rsidP="005406A6">
      <w:pPr>
        <w:numPr>
          <w:ilvl w:val="1"/>
          <w:numId w:val="9"/>
        </w:numPr>
        <w:spacing w:after="0"/>
        <w:ind w:hanging="360"/>
        <w:rPr>
          <w:rFonts w:asciiTheme="minorHAnsi" w:hAnsiTheme="minorHAnsi" w:cs="Times New Roman"/>
          <w:color w:val="auto"/>
        </w:rPr>
      </w:pPr>
      <w:r w:rsidRPr="00C01D1D">
        <w:rPr>
          <w:color w:val="auto"/>
        </w:rPr>
        <w:t>All cellphones must remain in the classroom when a student leaves the class during the class period</w:t>
      </w:r>
      <w:r w:rsidRPr="00C01D1D">
        <w:rPr>
          <w:rFonts w:asciiTheme="minorHAnsi" w:hAnsiTheme="minorHAnsi" w:cs="Times New Roman"/>
          <w:color w:val="auto"/>
        </w:rPr>
        <w:t xml:space="preserve">. </w:t>
      </w:r>
    </w:p>
    <w:p w:rsidR="009C63AC" w:rsidRPr="00C01D1D" w:rsidRDefault="009C63AC" w:rsidP="005406A6">
      <w:pPr>
        <w:numPr>
          <w:ilvl w:val="1"/>
          <w:numId w:val="9"/>
        </w:numPr>
        <w:spacing w:after="0"/>
        <w:ind w:hanging="360"/>
        <w:rPr>
          <w:rFonts w:asciiTheme="minorHAnsi" w:hAnsiTheme="minorHAnsi" w:cs="Times New Roman"/>
          <w:color w:val="auto"/>
        </w:rPr>
      </w:pPr>
      <w:r w:rsidRPr="00C01D1D">
        <w:rPr>
          <w:color w:val="auto"/>
        </w:rPr>
        <w:t>Cellphones, Apple watches, or similar devices may not be used to send or receive texts, calls, or emails during the school day</w:t>
      </w:r>
      <w:r w:rsidRPr="00C01D1D">
        <w:rPr>
          <w:rFonts w:asciiTheme="minorHAnsi" w:hAnsiTheme="minorHAnsi" w:cs="Times New Roman"/>
          <w:color w:val="auto"/>
        </w:rPr>
        <w:t xml:space="preserve">. </w:t>
      </w:r>
    </w:p>
    <w:p w:rsidR="00040FDC" w:rsidRPr="005406A6" w:rsidRDefault="005406A6" w:rsidP="0059323D">
      <w:pPr>
        <w:numPr>
          <w:ilvl w:val="1"/>
          <w:numId w:val="9"/>
        </w:numPr>
        <w:spacing w:after="0"/>
        <w:ind w:hanging="360"/>
        <w:rPr>
          <w:rFonts w:asciiTheme="minorHAnsi" w:hAnsiTheme="minorHAnsi" w:cs="Times New Roman"/>
          <w:color w:val="auto"/>
        </w:rPr>
      </w:pPr>
      <w:r w:rsidRPr="005406A6">
        <w:rPr>
          <w:rFonts w:asciiTheme="minorHAnsi" w:hAnsiTheme="minorHAnsi" w:cs="Times New Roman"/>
          <w:color w:val="auto"/>
        </w:rPr>
        <w:t>Students may make calls home at the front desk with the use of a hall pass. Parents should not expect a text to be read or responded to until the end of the school day.</w:t>
      </w:r>
    </w:p>
    <w:p w:rsidR="005406A6" w:rsidRPr="005406A6" w:rsidRDefault="005406A6" w:rsidP="0059323D">
      <w:pPr>
        <w:numPr>
          <w:ilvl w:val="1"/>
          <w:numId w:val="9"/>
        </w:numPr>
        <w:spacing w:after="0"/>
        <w:ind w:hanging="360"/>
        <w:rPr>
          <w:rFonts w:asciiTheme="minorHAnsi" w:hAnsiTheme="minorHAnsi" w:cs="Times New Roman"/>
          <w:color w:val="auto"/>
        </w:rPr>
      </w:pPr>
      <w:r w:rsidRPr="005406A6">
        <w:rPr>
          <w:rFonts w:asciiTheme="minorHAnsi" w:hAnsiTheme="minorHAnsi" w:cs="Times New Roman"/>
          <w:color w:val="auto"/>
        </w:rPr>
        <w:t>For each violation, a demerit is issued. For a 1</w:t>
      </w:r>
      <w:r w:rsidRPr="005406A6">
        <w:rPr>
          <w:rFonts w:asciiTheme="minorHAnsi" w:hAnsiTheme="minorHAnsi" w:cs="Times New Roman"/>
          <w:color w:val="auto"/>
          <w:vertAlign w:val="superscript"/>
        </w:rPr>
        <w:t>st</w:t>
      </w:r>
      <w:r w:rsidRPr="005406A6">
        <w:rPr>
          <w:rFonts w:asciiTheme="minorHAnsi" w:hAnsiTheme="minorHAnsi" w:cs="Times New Roman"/>
          <w:color w:val="auto"/>
        </w:rPr>
        <w:t xml:space="preserve"> or 2</w:t>
      </w:r>
      <w:r w:rsidRPr="005406A6">
        <w:rPr>
          <w:rFonts w:asciiTheme="minorHAnsi" w:hAnsiTheme="minorHAnsi" w:cs="Times New Roman"/>
          <w:color w:val="auto"/>
          <w:vertAlign w:val="superscript"/>
        </w:rPr>
        <w:t>nd</w:t>
      </w:r>
      <w:r w:rsidRPr="005406A6">
        <w:rPr>
          <w:rFonts w:asciiTheme="minorHAnsi" w:hAnsiTheme="minorHAnsi" w:cs="Times New Roman"/>
          <w:color w:val="auto"/>
        </w:rPr>
        <w:t xml:space="preserve"> violation, a student is permitted to retrieve their phone from the front desk at the end of the day. </w:t>
      </w:r>
      <w:r w:rsidR="00031223">
        <w:rPr>
          <w:rFonts w:asciiTheme="minorHAnsi" w:hAnsiTheme="minorHAnsi" w:cs="Times New Roman"/>
          <w:color w:val="auto"/>
        </w:rPr>
        <w:t>Third</w:t>
      </w:r>
      <w:r w:rsidRPr="005406A6">
        <w:rPr>
          <w:rFonts w:asciiTheme="minorHAnsi" w:hAnsiTheme="minorHAnsi" w:cs="Times New Roman"/>
          <w:color w:val="auto"/>
        </w:rPr>
        <w:t xml:space="preserve"> and subsequent violations require a parent or guardian to retrieve the device. </w:t>
      </w:r>
    </w:p>
    <w:p w:rsidR="005406A6" w:rsidRPr="005406A6" w:rsidRDefault="005406A6" w:rsidP="0059323D">
      <w:pPr>
        <w:numPr>
          <w:ilvl w:val="1"/>
          <w:numId w:val="9"/>
        </w:numPr>
        <w:spacing w:after="0"/>
        <w:ind w:hanging="360"/>
        <w:rPr>
          <w:rFonts w:asciiTheme="minorHAnsi" w:hAnsiTheme="minorHAnsi" w:cs="Times New Roman"/>
          <w:color w:val="auto"/>
        </w:rPr>
      </w:pPr>
      <w:r w:rsidRPr="005406A6">
        <w:rPr>
          <w:rFonts w:asciiTheme="minorHAnsi" w:hAnsiTheme="minorHAnsi" w:cs="Times New Roman"/>
          <w:color w:val="auto"/>
        </w:rPr>
        <w:t>Faculty are not expected to make decisions whether an unauthorized use of a cellphone/device was acceptable or not, including communication with parents. Cellphones/devices used without permission will be confiscated and turned over to an administrator. In accordance with HCA policy, some teachers will allow or ask students to use their electronic devices during an academic endeavor.</w:t>
      </w:r>
    </w:p>
    <w:p w:rsidR="005406A6" w:rsidRPr="00E06133" w:rsidRDefault="005406A6" w:rsidP="0059323D">
      <w:pPr>
        <w:numPr>
          <w:ilvl w:val="1"/>
          <w:numId w:val="9"/>
        </w:numPr>
        <w:spacing w:after="0"/>
        <w:ind w:hanging="360"/>
        <w:rPr>
          <w:rFonts w:asciiTheme="minorHAnsi" w:hAnsiTheme="minorHAnsi" w:cs="Times New Roman"/>
          <w:color w:val="auto"/>
        </w:rPr>
      </w:pPr>
      <w:r w:rsidRPr="005406A6">
        <w:rPr>
          <w:rFonts w:asciiTheme="minorHAnsi" w:hAnsiTheme="minorHAnsi" w:cs="Times New Roman"/>
          <w:color w:val="auto"/>
        </w:rPr>
        <w:t xml:space="preserve">No earbuds or listening devices, whether in use or not, should be worn during the </w:t>
      </w:r>
      <w:r w:rsidRPr="00E06133">
        <w:rPr>
          <w:rFonts w:asciiTheme="minorHAnsi" w:hAnsiTheme="minorHAnsi" w:cs="Times New Roman"/>
          <w:color w:val="auto"/>
        </w:rPr>
        <w:t xml:space="preserve">school day (except for approved educational purposes). </w:t>
      </w:r>
    </w:p>
    <w:p w:rsidR="00040FDC" w:rsidRPr="00E06133" w:rsidRDefault="00FE02A5">
      <w:pPr>
        <w:numPr>
          <w:ilvl w:val="0"/>
          <w:numId w:val="9"/>
        </w:numPr>
        <w:spacing w:after="28"/>
        <w:ind w:hanging="360"/>
        <w:rPr>
          <w:color w:val="auto"/>
        </w:rPr>
      </w:pPr>
      <w:r w:rsidRPr="00E06133">
        <w:rPr>
          <w:color w:val="auto"/>
        </w:rPr>
        <w:t xml:space="preserve">Students are not to lie, cheat, steal, or tolerate those who do. </w:t>
      </w:r>
    </w:p>
    <w:p w:rsidR="00040FDC" w:rsidRPr="00E06133" w:rsidRDefault="00FE02A5">
      <w:pPr>
        <w:numPr>
          <w:ilvl w:val="0"/>
          <w:numId w:val="9"/>
        </w:numPr>
        <w:spacing w:after="30"/>
        <w:ind w:hanging="360"/>
        <w:rPr>
          <w:color w:val="auto"/>
        </w:rPr>
      </w:pPr>
      <w:r w:rsidRPr="00E06133">
        <w:rPr>
          <w:color w:val="auto"/>
        </w:rPr>
        <w:t xml:space="preserve">All students are to be respectful of the campus and guests. </w:t>
      </w:r>
    </w:p>
    <w:p w:rsidR="00040FDC" w:rsidRPr="00E06133" w:rsidRDefault="00FB3BD6">
      <w:pPr>
        <w:numPr>
          <w:ilvl w:val="0"/>
          <w:numId w:val="9"/>
        </w:numPr>
        <w:spacing w:after="53"/>
        <w:ind w:hanging="360"/>
        <w:rPr>
          <w:color w:val="auto"/>
        </w:rPr>
      </w:pPr>
      <w:r w:rsidRPr="00E06133">
        <w:rPr>
          <w:color w:val="auto"/>
        </w:rPr>
        <w:t xml:space="preserve">In part because the campus is a private property for K-12 education, a student does not have a ‘right to privacy’ from the faculty for personal items brought on campus.  </w:t>
      </w:r>
      <w:r w:rsidR="00FE02A5" w:rsidRPr="00E06133">
        <w:rPr>
          <w:color w:val="auto"/>
        </w:rPr>
        <w:t xml:space="preserve">The school maintains the right to </w:t>
      </w:r>
      <w:r w:rsidRPr="00E06133">
        <w:rPr>
          <w:color w:val="auto"/>
        </w:rPr>
        <w:t xml:space="preserve">inspect or </w:t>
      </w:r>
      <w:r w:rsidR="00FE02A5" w:rsidRPr="00E06133">
        <w:rPr>
          <w:color w:val="auto"/>
        </w:rPr>
        <w:t>search a</w:t>
      </w:r>
      <w:r w:rsidRPr="00E06133">
        <w:rPr>
          <w:color w:val="auto"/>
        </w:rPr>
        <w:t>ny</w:t>
      </w:r>
      <w:r w:rsidR="00FE02A5" w:rsidRPr="00E06133">
        <w:rPr>
          <w:color w:val="auto"/>
        </w:rPr>
        <w:t xml:space="preserve"> student’s book bag, locker, laptop, cell phone, </w:t>
      </w:r>
      <w:r w:rsidR="00EE6BDD" w:rsidRPr="00E06133">
        <w:rPr>
          <w:color w:val="auto"/>
        </w:rPr>
        <w:t xml:space="preserve">electronic device, </w:t>
      </w:r>
      <w:r w:rsidR="00FE02A5" w:rsidRPr="00E06133">
        <w:rPr>
          <w:color w:val="auto"/>
        </w:rPr>
        <w:t xml:space="preserve">automobile, or any item brought on the school premises. </w:t>
      </w:r>
    </w:p>
    <w:p w:rsidR="005406A6" w:rsidRPr="00E06133" w:rsidRDefault="009C63AC">
      <w:pPr>
        <w:numPr>
          <w:ilvl w:val="0"/>
          <w:numId w:val="9"/>
        </w:numPr>
        <w:spacing w:after="53"/>
        <w:ind w:hanging="360"/>
        <w:rPr>
          <w:color w:val="auto"/>
        </w:rPr>
      </w:pPr>
      <w:r w:rsidRPr="00C01D1D">
        <w:rPr>
          <w:color w:val="auto"/>
        </w:rPr>
        <w:t>No s</w:t>
      </w:r>
      <w:r w:rsidR="00C01D1D" w:rsidRPr="00C01D1D">
        <w:rPr>
          <w:color w:val="auto"/>
        </w:rPr>
        <w:t>t</w:t>
      </w:r>
      <w:r w:rsidR="005406A6" w:rsidRPr="00C01D1D">
        <w:rPr>
          <w:color w:val="auto"/>
        </w:rPr>
        <w:t xml:space="preserve">udent will be allowed to go out to </w:t>
      </w:r>
      <w:r w:rsidRPr="00C01D1D">
        <w:rPr>
          <w:color w:val="auto"/>
        </w:rPr>
        <w:t xml:space="preserve">the parking lot or </w:t>
      </w:r>
      <w:r w:rsidR="00C01D1D">
        <w:rPr>
          <w:color w:val="auto"/>
        </w:rPr>
        <w:t>his/her</w:t>
      </w:r>
      <w:r w:rsidRPr="00C01D1D">
        <w:rPr>
          <w:color w:val="auto"/>
        </w:rPr>
        <w:t xml:space="preserve"> car</w:t>
      </w:r>
      <w:r w:rsidR="005406A6" w:rsidRPr="00E06133">
        <w:rPr>
          <w:color w:val="auto"/>
        </w:rPr>
        <w:t xml:space="preserve"> during the school day. </w:t>
      </w:r>
    </w:p>
    <w:p w:rsidR="00040FDC" w:rsidRPr="00E06133" w:rsidRDefault="007C6012">
      <w:pPr>
        <w:numPr>
          <w:ilvl w:val="0"/>
          <w:numId w:val="9"/>
        </w:numPr>
        <w:spacing w:after="53"/>
        <w:ind w:hanging="360"/>
        <w:rPr>
          <w:strike/>
          <w:color w:val="auto"/>
        </w:rPr>
      </w:pPr>
      <w:r w:rsidRPr="00E06133">
        <w:rPr>
          <w:color w:val="auto"/>
        </w:rPr>
        <w:t>Inspections or searches of a student or their belongings will be conducted to protect a student’s dignity and with prior administrative approval whenever possible.</w:t>
      </w:r>
      <w:r w:rsidR="00CC0384" w:rsidRPr="00E06133">
        <w:rPr>
          <w:color w:val="auto"/>
        </w:rPr>
        <w:t xml:space="preserve">  Staff m</w:t>
      </w:r>
      <w:r w:rsidRPr="00E06133">
        <w:rPr>
          <w:color w:val="auto"/>
        </w:rPr>
        <w:t xml:space="preserve">embers of the opposite sex should never inspect or search a student unless an </w:t>
      </w:r>
      <w:r w:rsidRPr="00E06133">
        <w:rPr>
          <w:color w:val="auto"/>
          <w:u w:val="single"/>
        </w:rPr>
        <w:t>immediate</w:t>
      </w:r>
      <w:r w:rsidRPr="00E06133">
        <w:rPr>
          <w:color w:val="auto"/>
        </w:rPr>
        <w:t xml:space="preserve"> danger to people at school is reasonably expected.</w:t>
      </w:r>
    </w:p>
    <w:p w:rsidR="00040FDC" w:rsidRPr="00E06133" w:rsidRDefault="00FE02A5">
      <w:pPr>
        <w:numPr>
          <w:ilvl w:val="0"/>
          <w:numId w:val="9"/>
        </w:numPr>
        <w:spacing w:after="206"/>
        <w:ind w:hanging="360"/>
        <w:rPr>
          <w:strike/>
          <w:color w:val="auto"/>
        </w:rPr>
      </w:pPr>
      <w:r w:rsidRPr="00E06133">
        <w:rPr>
          <w:color w:val="auto"/>
        </w:rPr>
        <w:t xml:space="preserve">Students that violate the rules off-campus </w:t>
      </w:r>
      <w:r w:rsidR="00F317DE" w:rsidRPr="00E06133">
        <w:rPr>
          <w:color w:val="auto"/>
        </w:rPr>
        <w:t>may be</w:t>
      </w:r>
      <w:r w:rsidRPr="00E06133">
        <w:rPr>
          <w:color w:val="auto"/>
        </w:rPr>
        <w:t xml:space="preserve"> subject to the same disciplinary measures as those that are committed on-campus. No student shall be admitted (or remain enrolled) if married, divorced, </w:t>
      </w:r>
      <w:r w:rsidR="0059323D" w:rsidRPr="00E06133">
        <w:rPr>
          <w:color w:val="auto"/>
        </w:rPr>
        <w:t>conceives a child</w:t>
      </w:r>
      <w:r w:rsidR="00AC6F3D" w:rsidRPr="00E06133">
        <w:rPr>
          <w:color w:val="auto"/>
        </w:rPr>
        <w:t xml:space="preserve">, </w:t>
      </w:r>
      <w:r w:rsidRPr="00E06133">
        <w:rPr>
          <w:color w:val="auto"/>
        </w:rPr>
        <w:t>pregnant</w:t>
      </w:r>
      <w:r w:rsidR="00AC6F3D" w:rsidRPr="00E06133">
        <w:rPr>
          <w:color w:val="auto"/>
        </w:rPr>
        <w:t>,</w:t>
      </w:r>
      <w:r w:rsidRPr="00E06133">
        <w:rPr>
          <w:color w:val="auto"/>
        </w:rPr>
        <w:t xml:space="preserve"> or has had a child (includes abortion), or involved in immoral and unbiblical activities.</w:t>
      </w:r>
      <w:r w:rsidR="00AC6F3D" w:rsidRPr="00E06133">
        <w:rPr>
          <w:i/>
          <w:color w:val="auto"/>
        </w:rPr>
        <w:t xml:space="preserve">  </w:t>
      </w:r>
      <w:r w:rsidR="007C6012" w:rsidRPr="00E06133">
        <w:rPr>
          <w:color w:val="auto"/>
        </w:rPr>
        <w:t xml:space="preserve">Conduct, to include conduct on social media, that causes harm to </w:t>
      </w:r>
      <w:r w:rsidR="00C01D1D">
        <w:rPr>
          <w:color w:val="auto"/>
        </w:rPr>
        <w:t xml:space="preserve">the reputation of </w:t>
      </w:r>
      <w:r w:rsidR="00AC6F3D" w:rsidRPr="00E06133">
        <w:rPr>
          <w:color w:val="auto"/>
        </w:rPr>
        <w:t xml:space="preserve">Horizon Christian </w:t>
      </w:r>
      <w:r w:rsidR="00AC6F3D" w:rsidRPr="00C01D1D">
        <w:rPr>
          <w:color w:val="auto"/>
        </w:rPr>
        <w:t>Academy</w:t>
      </w:r>
      <w:r w:rsidR="007C6012" w:rsidRPr="00C01D1D">
        <w:rPr>
          <w:color w:val="auto"/>
        </w:rPr>
        <w:t xml:space="preserve"> </w:t>
      </w:r>
      <w:r w:rsidR="009C63AC" w:rsidRPr="00C01D1D">
        <w:rPr>
          <w:color w:val="auto"/>
        </w:rPr>
        <w:t>or other</w:t>
      </w:r>
      <w:r w:rsidR="00C01D1D" w:rsidRPr="00C01D1D">
        <w:rPr>
          <w:color w:val="auto"/>
        </w:rPr>
        <w:t xml:space="preserve">s </w:t>
      </w:r>
      <w:r w:rsidR="007C6012" w:rsidRPr="00E06133">
        <w:rPr>
          <w:color w:val="auto"/>
        </w:rPr>
        <w:t>in the community may be grounds for discipline, to include expulsion.</w:t>
      </w:r>
    </w:p>
    <w:p w:rsidR="00040FDC" w:rsidRDefault="00FE02A5" w:rsidP="00E715A5">
      <w:pPr>
        <w:pStyle w:val="Heading3"/>
      </w:pPr>
      <w:bookmarkStart w:id="62" w:name="_Toc14360845"/>
      <w:r>
        <w:t>Bus Rules</w:t>
      </w:r>
      <w:bookmarkEnd w:id="62"/>
      <w:r>
        <w:t xml:space="preserve"> </w:t>
      </w:r>
    </w:p>
    <w:p w:rsidR="00040FDC" w:rsidRDefault="00FE02A5">
      <w:pPr>
        <w:numPr>
          <w:ilvl w:val="0"/>
          <w:numId w:val="10"/>
        </w:numPr>
        <w:spacing w:after="30"/>
        <w:ind w:hanging="360"/>
      </w:pPr>
      <w:r>
        <w:t xml:space="preserve">Behavior and decorum should be Christ-centered and respectful. </w:t>
      </w:r>
    </w:p>
    <w:p w:rsidR="00040FDC" w:rsidRDefault="00FE02A5">
      <w:pPr>
        <w:numPr>
          <w:ilvl w:val="0"/>
          <w:numId w:val="10"/>
        </w:numPr>
        <w:spacing w:after="47" w:line="275" w:lineRule="auto"/>
        <w:ind w:hanging="360"/>
      </w:pPr>
      <w:r>
        <w:t xml:space="preserve">Everyone is expected to be a good steward of the bus. All trash must be picked up around your area and walkway free of obstruction.  All windows are to be completely shut when leaving the bus. </w:t>
      </w:r>
    </w:p>
    <w:p w:rsidR="00040FDC" w:rsidRDefault="00FE02A5">
      <w:pPr>
        <w:numPr>
          <w:ilvl w:val="0"/>
          <w:numId w:val="10"/>
        </w:numPr>
        <w:spacing w:after="184"/>
        <w:ind w:hanging="360"/>
      </w:pPr>
      <w:r>
        <w:t xml:space="preserve">Follow the </w:t>
      </w:r>
      <w:r w:rsidR="002D759E">
        <w:t xml:space="preserve">instructions of the chaperone and </w:t>
      </w:r>
      <w:r>
        <w:t xml:space="preserve">bus driver. </w:t>
      </w:r>
    </w:p>
    <w:p w:rsidR="00040FDC" w:rsidRDefault="00FE02A5" w:rsidP="00E715A5">
      <w:pPr>
        <w:pStyle w:val="Heading3"/>
      </w:pPr>
      <w:bookmarkStart w:id="63" w:name="_Toc14360846"/>
      <w:r>
        <w:t>Classroom Rules</w:t>
      </w:r>
      <w:bookmarkEnd w:id="63"/>
      <w:r>
        <w:t xml:space="preserve"> </w:t>
      </w:r>
    </w:p>
    <w:p w:rsidR="00040FDC" w:rsidRPr="007C6012" w:rsidRDefault="00FE02A5">
      <w:pPr>
        <w:spacing w:after="206"/>
        <w:ind w:left="-5"/>
        <w:rPr>
          <w:strike/>
        </w:rPr>
      </w:pPr>
      <w:r>
        <w:t>Students receive a syllabus outlining individual class rules and course expectations during the first week of classes.  Computer/technology lab rules are outlined in a separate technology usage policy</w:t>
      </w:r>
      <w:r w:rsidR="00981B14">
        <w:t>.</w:t>
      </w:r>
      <w:r>
        <w:t xml:space="preserve"> </w:t>
      </w:r>
    </w:p>
    <w:p w:rsidR="00040FDC" w:rsidRDefault="00FE02A5" w:rsidP="00E715A5">
      <w:pPr>
        <w:pStyle w:val="Heading3"/>
      </w:pPr>
      <w:bookmarkStart w:id="64" w:name="_Toc14360847"/>
      <w:r>
        <w:t>Social Media Rules</w:t>
      </w:r>
      <w:bookmarkEnd w:id="64"/>
      <w:r>
        <w:t xml:space="preserve"> </w:t>
      </w:r>
    </w:p>
    <w:p w:rsidR="00040FDC" w:rsidRDefault="00FE02A5">
      <w:pPr>
        <w:spacing w:after="245"/>
        <w:ind w:left="-5"/>
      </w:pPr>
      <w:r>
        <w:t xml:space="preserve">Students are not permitted to post messages during the school day unless they receive permission by a staff member.  All social media communication by students and parents/guardians referencing HCA and its community should be uplifting and positive – gossip and negative online postings cause tremendous difficulties for any school system.  Parent/guardian concerns should be addressed in the more effective manner listed in the “Parent Concerns” protocol section (detailed at the end of this handbook).  </w:t>
      </w:r>
      <w:r w:rsidR="00E06133">
        <w:t xml:space="preserve">Harassing others or taking unwarranted photos/videos of faculty members or peers is strictly prohibited. </w:t>
      </w:r>
    </w:p>
    <w:p w:rsidR="00BE2874" w:rsidRPr="00E747C0" w:rsidRDefault="00BE2874" w:rsidP="008E67BB">
      <w:pPr>
        <w:pStyle w:val="Heading3"/>
      </w:pPr>
      <w:bookmarkStart w:id="65" w:name="_Toc14360848"/>
      <w:r w:rsidRPr="00E747C0">
        <w:t>Protesting Policy</w:t>
      </w:r>
      <w:bookmarkEnd w:id="65"/>
    </w:p>
    <w:p w:rsidR="00BE2874" w:rsidRDefault="00BE2874" w:rsidP="004105FB">
      <w:r w:rsidRPr="00E747C0">
        <w:t>We encourage students to be mindful of cultural and social developments in the world around them, based on the appropriateness for their age group. HCA believes discussions regarding controversial issues begins at home. Students are encouraged to bring prayer requests to class regarding items of social/cultural/political concern, as we believe that prayer is the starting point for change and progress. Since HCA prioritizes the limited academic instructional time allocated each year, organized protests and demonstrations that remove students out of the classroom are not permitted. The school will, however, budget time for annual participation in mission-appropriate organized activities such as See You at the Pole and the National Day of Prayer as identified by administ</w:t>
      </w:r>
      <w:r w:rsidR="004105FB">
        <w:t>ration.</w:t>
      </w:r>
    </w:p>
    <w:p w:rsidR="004105FB" w:rsidRPr="00E747C0" w:rsidRDefault="004105FB" w:rsidP="004105FB"/>
    <w:p w:rsidR="00040FDC" w:rsidRDefault="00FE02A5" w:rsidP="004105FB">
      <w:pPr>
        <w:pStyle w:val="Heading2"/>
      </w:pPr>
      <w:bookmarkStart w:id="66" w:name="_Toc14360849"/>
      <w:r w:rsidRPr="00E747C0">
        <w:t>Demerits and Discipline</w:t>
      </w:r>
      <w:bookmarkEnd w:id="66"/>
      <w:r>
        <w:t xml:space="preserve"> </w:t>
      </w:r>
    </w:p>
    <w:p w:rsidR="00040FDC" w:rsidRPr="00E747C0" w:rsidRDefault="00FE02A5" w:rsidP="00E747C0">
      <w:pPr>
        <w:ind w:left="-5"/>
        <w:rPr>
          <w:strike/>
        </w:rPr>
      </w:pPr>
      <w:r>
        <w:t xml:space="preserve">Classroom disruptions and other incidents may result in a </w:t>
      </w:r>
      <w:r w:rsidR="009C63AC">
        <w:t xml:space="preserve">student </w:t>
      </w:r>
      <w:r>
        <w:t>receiving a misconduct report.  Incidents will be assigned a number of demerit points based on the level of the infraction</w:t>
      </w:r>
      <w:r w:rsidR="00E747C0" w:rsidRPr="00E747C0">
        <w:t>.</w:t>
      </w:r>
    </w:p>
    <w:p w:rsidR="002E0898" w:rsidRDefault="002E0898">
      <w:pPr>
        <w:ind w:left="-5"/>
      </w:pPr>
    </w:p>
    <w:p w:rsidR="00E747C0" w:rsidRDefault="00757023">
      <w:pPr>
        <w:spacing w:after="206"/>
        <w:ind w:left="-5"/>
        <w:rPr>
          <w:color w:val="auto"/>
        </w:rPr>
      </w:pPr>
      <w:r w:rsidRPr="00E06133">
        <w:rPr>
          <w:color w:val="auto"/>
        </w:rPr>
        <w:t xml:space="preserve">Elementary discipline is determined by the classroom teacher under the supervision of the Principal.  </w:t>
      </w:r>
      <w:r w:rsidR="00E747C0">
        <w:rPr>
          <w:color w:val="auto"/>
        </w:rPr>
        <w:t xml:space="preserve">   </w:t>
      </w:r>
    </w:p>
    <w:p w:rsidR="00040FDC" w:rsidRPr="00E06133" w:rsidRDefault="00757023">
      <w:pPr>
        <w:spacing w:after="206"/>
        <w:ind w:left="-5"/>
        <w:rPr>
          <w:color w:val="auto"/>
        </w:rPr>
      </w:pPr>
      <w:r w:rsidRPr="00E06133">
        <w:rPr>
          <w:color w:val="auto"/>
        </w:rPr>
        <w:t xml:space="preserve">At the </w:t>
      </w:r>
      <w:r w:rsidRPr="00E06133">
        <w:rPr>
          <w:b/>
          <w:color w:val="auto"/>
          <w:u w:val="single"/>
        </w:rPr>
        <w:t>Secondary</w:t>
      </w:r>
      <w:r w:rsidRPr="00E06133">
        <w:rPr>
          <w:color w:val="auto"/>
        </w:rPr>
        <w:t xml:space="preserve"> level (6</w:t>
      </w:r>
      <w:r w:rsidRPr="00E06133">
        <w:rPr>
          <w:color w:val="auto"/>
          <w:vertAlign w:val="superscript"/>
        </w:rPr>
        <w:t>th</w:t>
      </w:r>
      <w:r w:rsidRPr="00E06133">
        <w:rPr>
          <w:color w:val="auto"/>
        </w:rPr>
        <w:t>-12</w:t>
      </w:r>
      <w:r w:rsidRPr="00E06133">
        <w:rPr>
          <w:color w:val="auto"/>
          <w:vertAlign w:val="superscript"/>
        </w:rPr>
        <w:t>th</w:t>
      </w:r>
      <w:r w:rsidRPr="00E06133">
        <w:rPr>
          <w:color w:val="auto"/>
        </w:rPr>
        <w:t>), a</w:t>
      </w:r>
      <w:r w:rsidR="00FE02A5" w:rsidRPr="00E06133">
        <w:rPr>
          <w:color w:val="auto"/>
        </w:rPr>
        <w:t xml:space="preserve">n accumulation of demerit points per </w:t>
      </w:r>
      <w:r w:rsidR="002E0898" w:rsidRPr="00E06133">
        <w:rPr>
          <w:color w:val="auto"/>
        </w:rPr>
        <w:t>semester</w:t>
      </w:r>
      <w:r w:rsidR="00FE02A5" w:rsidRPr="00E06133">
        <w:rPr>
          <w:color w:val="auto"/>
        </w:rPr>
        <w:t xml:space="preserve"> will result in the following disciplinary steps:  </w:t>
      </w:r>
    </w:p>
    <w:p w:rsidR="005108DB" w:rsidRPr="00E06133" w:rsidRDefault="002E0898" w:rsidP="005108DB">
      <w:pPr>
        <w:tabs>
          <w:tab w:val="center" w:pos="776"/>
          <w:tab w:val="center" w:pos="1440"/>
        </w:tabs>
        <w:spacing w:after="224"/>
        <w:ind w:left="0" w:firstLine="0"/>
        <w:rPr>
          <w:color w:val="auto"/>
        </w:rPr>
      </w:pPr>
      <w:r w:rsidRPr="00E06133">
        <w:rPr>
          <w:b/>
          <w:color w:val="auto"/>
        </w:rPr>
        <w:t>1-3</w:t>
      </w:r>
      <w:r w:rsidR="005108DB" w:rsidRPr="00E06133">
        <w:rPr>
          <w:b/>
          <w:color w:val="auto"/>
        </w:rPr>
        <w:t>/semester</w:t>
      </w:r>
      <w:r w:rsidR="005108DB" w:rsidRPr="00E06133">
        <w:rPr>
          <w:color w:val="auto"/>
        </w:rPr>
        <w:t>:</w:t>
      </w:r>
      <w:r w:rsidR="00757023" w:rsidRPr="00E06133">
        <w:rPr>
          <w:color w:val="auto"/>
        </w:rPr>
        <w:t xml:space="preserve">  </w:t>
      </w:r>
      <w:r w:rsidR="005108DB" w:rsidRPr="00E06133">
        <w:rPr>
          <w:color w:val="auto"/>
        </w:rPr>
        <w:t>At the discretion of the</w:t>
      </w:r>
      <w:r w:rsidR="00E61E10" w:rsidRPr="00E06133">
        <w:rPr>
          <w:color w:val="auto"/>
        </w:rPr>
        <w:t xml:space="preserve"> teacher or the</w:t>
      </w:r>
      <w:r w:rsidR="005108DB" w:rsidRPr="00E06133">
        <w:rPr>
          <w:color w:val="auto"/>
        </w:rPr>
        <w:t xml:space="preserve"> administration, possible consequences include </w:t>
      </w:r>
      <w:r w:rsidR="009C63AC" w:rsidRPr="00C01D1D">
        <w:rPr>
          <w:color w:val="auto"/>
        </w:rPr>
        <w:t>a warning,</w:t>
      </w:r>
      <w:r w:rsidR="009C63AC">
        <w:rPr>
          <w:color w:val="auto"/>
        </w:rPr>
        <w:t xml:space="preserve"> </w:t>
      </w:r>
      <w:r w:rsidR="005108DB" w:rsidRPr="00E06133">
        <w:rPr>
          <w:color w:val="auto"/>
        </w:rPr>
        <w:t>lunch duty, detention, apology, or other items.</w:t>
      </w:r>
      <w:r w:rsidR="006E15CB">
        <w:rPr>
          <w:color w:val="auto"/>
        </w:rPr>
        <w:t xml:space="preserve"> </w:t>
      </w:r>
      <w:r w:rsidR="006E15CB" w:rsidRPr="00E747C0">
        <w:rPr>
          <w:color w:val="auto"/>
        </w:rPr>
        <w:t>On the second demerit, the student will no longer be able to earn an exam exemption.</w:t>
      </w:r>
    </w:p>
    <w:p w:rsidR="00040FDC" w:rsidRPr="00E06133" w:rsidRDefault="002E0898">
      <w:pPr>
        <w:tabs>
          <w:tab w:val="center" w:pos="776"/>
          <w:tab w:val="center" w:pos="2886"/>
        </w:tabs>
        <w:spacing w:after="224"/>
        <w:ind w:left="0" w:firstLine="0"/>
        <w:rPr>
          <w:color w:val="auto"/>
        </w:rPr>
      </w:pPr>
      <w:r w:rsidRPr="00E06133">
        <w:rPr>
          <w:b/>
          <w:color w:val="auto"/>
        </w:rPr>
        <w:t>4</w:t>
      </w:r>
      <w:r w:rsidR="005108DB" w:rsidRPr="00E06133">
        <w:rPr>
          <w:b/>
          <w:color w:val="auto"/>
        </w:rPr>
        <w:t>/semester</w:t>
      </w:r>
      <w:r w:rsidR="00757023" w:rsidRPr="00E06133">
        <w:rPr>
          <w:color w:val="auto"/>
        </w:rPr>
        <w:t>:</w:t>
      </w:r>
      <w:r w:rsidR="00757023" w:rsidRPr="00E06133">
        <w:rPr>
          <w:color w:val="auto"/>
        </w:rPr>
        <w:tab/>
        <w:t xml:space="preserve"> </w:t>
      </w:r>
      <w:r w:rsidR="00E61E10" w:rsidRPr="00E06133">
        <w:rPr>
          <w:color w:val="auto"/>
        </w:rPr>
        <w:t>D</w:t>
      </w:r>
      <w:r w:rsidR="005108DB" w:rsidRPr="00E06133">
        <w:rPr>
          <w:color w:val="auto"/>
        </w:rPr>
        <w:t>etention for the</w:t>
      </w:r>
      <w:r w:rsidRPr="00E06133">
        <w:rPr>
          <w:color w:val="auto"/>
        </w:rPr>
        <w:t xml:space="preserve"> 4</w:t>
      </w:r>
      <w:r w:rsidRPr="00E06133">
        <w:rPr>
          <w:color w:val="auto"/>
          <w:vertAlign w:val="superscript"/>
        </w:rPr>
        <w:t>th</w:t>
      </w:r>
      <w:r w:rsidR="00E61E10" w:rsidRPr="00E06133">
        <w:rPr>
          <w:color w:val="auto"/>
        </w:rPr>
        <w:t xml:space="preserve"> </w:t>
      </w:r>
      <w:r w:rsidR="005108DB" w:rsidRPr="00E06133">
        <w:rPr>
          <w:color w:val="auto"/>
        </w:rPr>
        <w:t xml:space="preserve">demerit in a semester </w:t>
      </w:r>
      <w:r w:rsidR="005108DB" w:rsidRPr="00E06133">
        <w:rPr>
          <w:color w:val="auto"/>
          <w:u w:val="single"/>
        </w:rPr>
        <w:t>and</w:t>
      </w:r>
      <w:r w:rsidR="005108DB" w:rsidRPr="00E06133">
        <w:rPr>
          <w:color w:val="auto"/>
        </w:rPr>
        <w:t xml:space="preserve"> every subsequent demerit</w:t>
      </w:r>
      <w:r w:rsidR="00E61E10" w:rsidRPr="00E06133">
        <w:rPr>
          <w:color w:val="auto"/>
        </w:rPr>
        <w:t xml:space="preserve">.  Additional measures include </w:t>
      </w:r>
      <w:r w:rsidR="005108DB" w:rsidRPr="00E06133">
        <w:rPr>
          <w:color w:val="auto"/>
        </w:rPr>
        <w:t xml:space="preserve">increased detention, lunch duty, </w:t>
      </w:r>
      <w:r w:rsidR="00E61E10" w:rsidRPr="00E06133">
        <w:rPr>
          <w:color w:val="auto"/>
        </w:rPr>
        <w:t xml:space="preserve">suspension (ISS or OSS) meeting with administration </w:t>
      </w:r>
      <w:r w:rsidR="00EE6BDD" w:rsidRPr="00E06133">
        <w:rPr>
          <w:color w:val="auto"/>
        </w:rPr>
        <w:t xml:space="preserve">and/or a </w:t>
      </w:r>
      <w:r w:rsidR="005108DB" w:rsidRPr="00E06133">
        <w:rPr>
          <w:color w:val="auto"/>
        </w:rPr>
        <w:t>p</w:t>
      </w:r>
      <w:r w:rsidR="00FE02A5" w:rsidRPr="00E06133">
        <w:rPr>
          <w:color w:val="auto"/>
        </w:rPr>
        <w:t xml:space="preserve">ersonal improvement </w:t>
      </w:r>
      <w:r w:rsidR="00E61E10" w:rsidRPr="00E06133">
        <w:rPr>
          <w:color w:val="auto"/>
        </w:rPr>
        <w:t>plan</w:t>
      </w:r>
      <w:r w:rsidR="00FE02A5" w:rsidRPr="00E06133">
        <w:rPr>
          <w:color w:val="auto"/>
        </w:rPr>
        <w:t xml:space="preserve">. </w:t>
      </w:r>
      <w:r w:rsidRPr="00E06133">
        <w:rPr>
          <w:color w:val="auto"/>
        </w:rPr>
        <w:t xml:space="preserve">  Students with 4 or more demerits in a semester may be removed from student leadership positions.</w:t>
      </w:r>
    </w:p>
    <w:p w:rsidR="00040FDC" w:rsidRPr="005108DB" w:rsidRDefault="00E61E10" w:rsidP="005108DB">
      <w:pPr>
        <w:tabs>
          <w:tab w:val="center" w:pos="776"/>
          <w:tab w:val="center" w:pos="3238"/>
        </w:tabs>
        <w:spacing w:after="224"/>
        <w:ind w:left="0" w:firstLine="0"/>
        <w:rPr>
          <w:color w:val="0000FF"/>
        </w:rPr>
      </w:pPr>
      <w:r w:rsidRPr="00E06133">
        <w:rPr>
          <w:b/>
          <w:color w:val="auto"/>
        </w:rPr>
        <w:t>6</w:t>
      </w:r>
      <w:r w:rsidR="005108DB" w:rsidRPr="00E06133">
        <w:rPr>
          <w:b/>
          <w:color w:val="auto"/>
        </w:rPr>
        <w:t>+/semester</w:t>
      </w:r>
      <w:r w:rsidR="005108DB" w:rsidRPr="00E06133">
        <w:rPr>
          <w:color w:val="auto"/>
        </w:rPr>
        <w:t xml:space="preserve">:   Meeting with administration, possible extra-curricular probation/suspension, </w:t>
      </w:r>
      <w:r w:rsidRPr="00E06133">
        <w:rPr>
          <w:color w:val="auto"/>
        </w:rPr>
        <w:t xml:space="preserve">suspension (ISS or OSS), </w:t>
      </w:r>
      <w:r w:rsidR="005108DB" w:rsidRPr="00E06133">
        <w:rPr>
          <w:color w:val="auto"/>
        </w:rPr>
        <w:t>personal improvement plan or other consequence at the discretion of the administration</w:t>
      </w:r>
      <w:r w:rsidR="005108DB" w:rsidRPr="005108DB">
        <w:rPr>
          <w:color w:val="0000FF"/>
        </w:rPr>
        <w:t xml:space="preserve">.  </w:t>
      </w:r>
      <w:r w:rsidR="00FE02A5">
        <w:t xml:space="preserve"> </w:t>
      </w:r>
    </w:p>
    <w:p w:rsidR="00040FDC" w:rsidRDefault="00FE02A5">
      <w:pPr>
        <w:spacing w:after="203"/>
        <w:ind w:left="-5"/>
      </w:pPr>
      <w:r w:rsidRPr="001E505F">
        <w:rPr>
          <w:color w:val="auto"/>
        </w:rPr>
        <w:t xml:space="preserve">All </w:t>
      </w:r>
      <w:r w:rsidR="00071D41" w:rsidRPr="001E505F">
        <w:rPr>
          <w:color w:val="auto"/>
        </w:rPr>
        <w:t xml:space="preserve">misconduct and </w:t>
      </w:r>
      <w:r w:rsidRPr="001E505F">
        <w:rPr>
          <w:color w:val="auto"/>
        </w:rPr>
        <w:t xml:space="preserve">demerits </w:t>
      </w:r>
      <w:r w:rsidR="00071D41" w:rsidRPr="001E505F">
        <w:rPr>
          <w:color w:val="auto"/>
        </w:rPr>
        <w:t xml:space="preserve">may </w:t>
      </w:r>
      <w:r w:rsidRPr="001E505F">
        <w:rPr>
          <w:color w:val="auto"/>
        </w:rPr>
        <w:t xml:space="preserve">result </w:t>
      </w:r>
      <w:r>
        <w:t xml:space="preserve">in a consequence.  Possible consequences include, but are not limited to: student behavior contract, detention, loss of extra-curricular activities, work detail, In-School Suspension (ISS), and Out-of-School Suspension (OSS). </w:t>
      </w:r>
      <w:r w:rsidR="009C63AC" w:rsidRPr="00C01D1D">
        <w:t>After accumulating 10 demerit</w:t>
      </w:r>
      <w:r w:rsidR="00C01D1D">
        <w:t>s</w:t>
      </w:r>
      <w:r w:rsidR="009C63AC" w:rsidRPr="00C01D1D">
        <w:t>, a student may be asked not to return to HCA.</w:t>
      </w:r>
    </w:p>
    <w:p w:rsidR="00040FDC" w:rsidRDefault="00CC2EFC">
      <w:pPr>
        <w:ind w:left="-5"/>
      </w:pPr>
      <w:r>
        <w:t>Staff, parents, students and school board members</w:t>
      </w:r>
      <w:r w:rsidR="00FE02A5">
        <w:t xml:space="preserve"> of HCA are required to report any infractions of school rules to administration in order to maintain spiritual appropriateness, safety, and a good reputation for HCA.  Any concerns regarding student behavior outside of school activities or school property should be reported to the parents first and then to the school.  HCA believes that the disciplinary process should involve the students, their parents, and the school. </w:t>
      </w:r>
    </w:p>
    <w:p w:rsidR="00040FDC" w:rsidRDefault="00FE02A5">
      <w:pPr>
        <w:spacing w:after="0" w:line="259" w:lineRule="auto"/>
        <w:ind w:left="0" w:firstLine="0"/>
      </w:pPr>
      <w:r>
        <w:rPr>
          <w:b/>
        </w:rPr>
        <w:t xml:space="preserve"> </w:t>
      </w:r>
    </w:p>
    <w:p w:rsidR="00040FDC" w:rsidRDefault="00FE02A5">
      <w:pPr>
        <w:spacing w:after="10" w:line="248" w:lineRule="auto"/>
        <w:ind w:left="-5" w:right="5"/>
      </w:pPr>
      <w:r>
        <w:rPr>
          <w:b/>
        </w:rPr>
        <w:t xml:space="preserve">Level 1 Offenses </w:t>
      </w:r>
    </w:p>
    <w:p w:rsidR="00040FDC" w:rsidRDefault="00FE02A5">
      <w:pPr>
        <w:numPr>
          <w:ilvl w:val="0"/>
          <w:numId w:val="11"/>
        </w:numPr>
        <w:ind w:hanging="360"/>
      </w:pPr>
      <w:r>
        <w:t xml:space="preserve">Dress code violations (school or PE) </w:t>
      </w:r>
      <w:r>
        <w:tab/>
        <w:t xml:space="preserve"> </w:t>
      </w:r>
      <w:r>
        <w:tab/>
        <w:t xml:space="preserve"> </w:t>
      </w:r>
    </w:p>
    <w:p w:rsidR="00040FDC" w:rsidRDefault="00FE02A5">
      <w:pPr>
        <w:numPr>
          <w:ilvl w:val="0"/>
          <w:numId w:val="11"/>
        </w:numPr>
        <w:ind w:hanging="360"/>
      </w:pPr>
      <w:r>
        <w:t xml:space="preserve">Cumulative </w:t>
      </w:r>
      <w:r w:rsidR="002E0898">
        <w:t>tardies</w:t>
      </w:r>
      <w:r>
        <w:t xml:space="preserve"> to school   </w:t>
      </w:r>
      <w:r>
        <w:tab/>
        <w:t xml:space="preserve"> </w:t>
      </w:r>
    </w:p>
    <w:p w:rsidR="00040FDC" w:rsidRDefault="00FE02A5">
      <w:pPr>
        <w:numPr>
          <w:ilvl w:val="0"/>
          <w:numId w:val="11"/>
        </w:numPr>
        <w:ind w:hanging="360"/>
      </w:pPr>
      <w:r>
        <w:t xml:space="preserve">Chewing gum/eating/drinking in class </w:t>
      </w:r>
    </w:p>
    <w:p w:rsidR="00040FDC" w:rsidRDefault="00FE02A5">
      <w:pPr>
        <w:numPr>
          <w:ilvl w:val="0"/>
          <w:numId w:val="11"/>
        </w:numPr>
        <w:ind w:hanging="360"/>
      </w:pPr>
      <w:r>
        <w:t xml:space="preserve">Disrespect </w:t>
      </w:r>
      <w:r w:rsidR="00EE6BDD">
        <w:t xml:space="preserve">(low level) </w:t>
      </w:r>
      <w:r>
        <w:t xml:space="preserve">to others </w:t>
      </w:r>
    </w:p>
    <w:p w:rsidR="00040FDC" w:rsidRDefault="00071D41" w:rsidP="00071D41">
      <w:pPr>
        <w:numPr>
          <w:ilvl w:val="0"/>
          <w:numId w:val="11"/>
        </w:numPr>
        <w:ind w:hanging="360"/>
      </w:pPr>
      <w:r>
        <w:t>Disrupti</w:t>
      </w:r>
      <w:r w:rsidR="00EE6BDD">
        <w:t xml:space="preserve">ng </w:t>
      </w:r>
      <w:r w:rsidR="00FE02A5">
        <w:t xml:space="preserve">class </w:t>
      </w:r>
    </w:p>
    <w:p w:rsidR="00040FDC" w:rsidRPr="001E505F" w:rsidRDefault="00FE02A5">
      <w:pPr>
        <w:numPr>
          <w:ilvl w:val="0"/>
          <w:numId w:val="11"/>
        </w:numPr>
        <w:ind w:hanging="360"/>
      </w:pPr>
      <w:r w:rsidRPr="001E505F">
        <w:t xml:space="preserve">Lack of cooperation </w:t>
      </w:r>
    </w:p>
    <w:p w:rsidR="00040FDC" w:rsidRDefault="00FE02A5">
      <w:pPr>
        <w:numPr>
          <w:ilvl w:val="0"/>
          <w:numId w:val="11"/>
        </w:numPr>
        <w:ind w:hanging="360"/>
      </w:pPr>
      <w:r>
        <w:t xml:space="preserve">Lack of respect for property </w:t>
      </w:r>
    </w:p>
    <w:p w:rsidR="00040FDC" w:rsidRDefault="00EE6BDD" w:rsidP="00071D41">
      <w:pPr>
        <w:numPr>
          <w:ilvl w:val="0"/>
          <w:numId w:val="11"/>
        </w:numPr>
        <w:ind w:hanging="360"/>
      </w:pPr>
      <w:r>
        <w:t>No hall pass; Late to class</w:t>
      </w:r>
    </w:p>
    <w:p w:rsidR="00040FDC" w:rsidRDefault="00FE02A5">
      <w:pPr>
        <w:numPr>
          <w:ilvl w:val="0"/>
          <w:numId w:val="11"/>
        </w:numPr>
        <w:ind w:hanging="360"/>
      </w:pPr>
      <w:r>
        <w:t xml:space="preserve">Not returning parent’s signature </w:t>
      </w:r>
    </w:p>
    <w:p w:rsidR="00040FDC" w:rsidRDefault="00FE02A5">
      <w:pPr>
        <w:numPr>
          <w:ilvl w:val="0"/>
          <w:numId w:val="11"/>
        </w:numPr>
        <w:ind w:hanging="360"/>
      </w:pPr>
      <w:r>
        <w:t xml:space="preserve">Unsafe conduct or horseplay </w:t>
      </w:r>
    </w:p>
    <w:p w:rsidR="00040FDC" w:rsidRPr="001E505F" w:rsidRDefault="00FE02A5">
      <w:pPr>
        <w:numPr>
          <w:ilvl w:val="0"/>
          <w:numId w:val="11"/>
        </w:numPr>
        <w:ind w:hanging="360"/>
        <w:rPr>
          <w:color w:val="auto"/>
        </w:rPr>
      </w:pPr>
      <w:r>
        <w:t xml:space="preserve">Violation of computer usage policy </w:t>
      </w:r>
    </w:p>
    <w:p w:rsidR="00040FDC" w:rsidRPr="001E505F" w:rsidRDefault="001E505F">
      <w:pPr>
        <w:numPr>
          <w:ilvl w:val="0"/>
          <w:numId w:val="11"/>
        </w:numPr>
        <w:ind w:hanging="360"/>
        <w:rPr>
          <w:color w:val="auto"/>
        </w:rPr>
      </w:pPr>
      <w:r w:rsidRPr="001E505F">
        <w:rPr>
          <w:color w:val="auto"/>
        </w:rPr>
        <w:t>V</w:t>
      </w:r>
      <w:r w:rsidR="00FE02A5" w:rsidRPr="001E505F">
        <w:rPr>
          <w:color w:val="auto"/>
        </w:rPr>
        <w:t>iolation of cell phone</w:t>
      </w:r>
      <w:r w:rsidR="00EE6BDD" w:rsidRPr="001E505F">
        <w:rPr>
          <w:color w:val="auto"/>
        </w:rPr>
        <w:t>/electronic device</w:t>
      </w:r>
      <w:r w:rsidR="00FE02A5" w:rsidRPr="001E505F">
        <w:rPr>
          <w:color w:val="auto"/>
        </w:rPr>
        <w:t xml:space="preserve"> policy </w:t>
      </w:r>
    </w:p>
    <w:p w:rsidR="00040FDC" w:rsidRPr="001E505F" w:rsidRDefault="00FE02A5">
      <w:pPr>
        <w:numPr>
          <w:ilvl w:val="0"/>
          <w:numId w:val="11"/>
        </w:numPr>
        <w:ind w:hanging="360"/>
        <w:rPr>
          <w:color w:val="auto"/>
        </w:rPr>
      </w:pPr>
      <w:r w:rsidRPr="001E505F">
        <w:rPr>
          <w:color w:val="auto"/>
        </w:rPr>
        <w:t xml:space="preserve">Other </w:t>
      </w:r>
      <w:r w:rsidR="00071D41" w:rsidRPr="001E505F">
        <w:rPr>
          <w:color w:val="auto"/>
        </w:rPr>
        <w:t>misconduct as determined at the discretion of the administration</w:t>
      </w:r>
      <w:r w:rsidRPr="001E505F">
        <w:rPr>
          <w:color w:val="auto"/>
        </w:rPr>
        <w:t xml:space="preserve"> </w:t>
      </w:r>
    </w:p>
    <w:p w:rsidR="00040FDC" w:rsidRDefault="00FE02A5" w:rsidP="00071D41">
      <w:pPr>
        <w:spacing w:after="16" w:line="259" w:lineRule="auto"/>
        <w:ind w:left="0" w:firstLine="0"/>
      </w:pPr>
      <w:r>
        <w:t xml:space="preserve"> </w:t>
      </w:r>
      <w:r>
        <w:rPr>
          <w:b/>
        </w:rPr>
        <w:t xml:space="preserve"> </w:t>
      </w:r>
    </w:p>
    <w:p w:rsidR="00040FDC" w:rsidRDefault="00FE02A5">
      <w:pPr>
        <w:spacing w:after="10" w:line="248" w:lineRule="auto"/>
        <w:ind w:left="-5" w:right="5"/>
      </w:pPr>
      <w:r>
        <w:rPr>
          <w:b/>
        </w:rPr>
        <w:t xml:space="preserve">Level 2 Offenses </w:t>
      </w:r>
    </w:p>
    <w:p w:rsidR="00040FDC" w:rsidRDefault="00FE02A5">
      <w:pPr>
        <w:numPr>
          <w:ilvl w:val="0"/>
          <w:numId w:val="11"/>
        </w:numPr>
        <w:ind w:hanging="360"/>
      </w:pPr>
      <w:r>
        <w:t xml:space="preserve">Destructive act </w:t>
      </w:r>
    </w:p>
    <w:p w:rsidR="00040FDC" w:rsidRDefault="00FE02A5">
      <w:pPr>
        <w:numPr>
          <w:ilvl w:val="0"/>
          <w:numId w:val="11"/>
        </w:numPr>
        <w:ind w:hanging="360"/>
      </w:pPr>
      <w:r>
        <w:t xml:space="preserve">Harassment (sexual, physical, cyber, other) </w:t>
      </w:r>
    </w:p>
    <w:p w:rsidR="00040FDC" w:rsidRDefault="00FE02A5">
      <w:pPr>
        <w:numPr>
          <w:ilvl w:val="0"/>
          <w:numId w:val="11"/>
        </w:numPr>
        <w:ind w:hanging="360"/>
      </w:pPr>
      <w:r>
        <w:t xml:space="preserve">Inappropriate display of affection </w:t>
      </w:r>
      <w:r w:rsidR="00071D41">
        <w:t>(may be level 1 or 2)</w:t>
      </w:r>
    </w:p>
    <w:p w:rsidR="00040FDC" w:rsidRDefault="00071D41">
      <w:pPr>
        <w:numPr>
          <w:ilvl w:val="0"/>
          <w:numId w:val="11"/>
        </w:numPr>
        <w:ind w:hanging="360"/>
      </w:pPr>
      <w:r>
        <w:t>Insubordinate/refusing to obey</w:t>
      </w:r>
    </w:p>
    <w:p w:rsidR="00040FDC" w:rsidRDefault="00FE02A5">
      <w:pPr>
        <w:numPr>
          <w:ilvl w:val="0"/>
          <w:numId w:val="11"/>
        </w:numPr>
        <w:ind w:hanging="360"/>
      </w:pPr>
      <w:r>
        <w:t>Leaving class without permission</w:t>
      </w:r>
      <w:r w:rsidR="00071D41">
        <w:t xml:space="preserve"> (may be level 1 or 2)</w:t>
      </w:r>
      <w:r>
        <w:t xml:space="preserve"> </w:t>
      </w:r>
    </w:p>
    <w:p w:rsidR="00040FDC" w:rsidRPr="00C01D1D" w:rsidRDefault="00FC5426">
      <w:pPr>
        <w:numPr>
          <w:ilvl w:val="0"/>
          <w:numId w:val="11"/>
        </w:numPr>
        <w:ind w:hanging="360"/>
      </w:pPr>
      <w:r>
        <w:t xml:space="preserve">Obscene language </w:t>
      </w:r>
      <w:r w:rsidRPr="00C01D1D">
        <w:t>or pictures (including sexting), p</w:t>
      </w:r>
      <w:r w:rsidR="00FE02A5" w:rsidRPr="00C01D1D">
        <w:t xml:space="preserve">rofanity, or gestures </w:t>
      </w:r>
    </w:p>
    <w:p w:rsidR="00040FDC" w:rsidRPr="00C01D1D" w:rsidRDefault="00FE02A5">
      <w:pPr>
        <w:numPr>
          <w:ilvl w:val="0"/>
          <w:numId w:val="11"/>
        </w:numPr>
        <w:ind w:hanging="360"/>
      </w:pPr>
      <w:r w:rsidRPr="00C01D1D">
        <w:t xml:space="preserve">Subsequent violations of cell phone policy </w:t>
      </w:r>
    </w:p>
    <w:p w:rsidR="00040FDC" w:rsidRPr="00C01D1D" w:rsidRDefault="00FE02A5">
      <w:pPr>
        <w:numPr>
          <w:ilvl w:val="0"/>
          <w:numId w:val="11"/>
        </w:numPr>
        <w:ind w:hanging="360"/>
        <w:rPr>
          <w:color w:val="auto"/>
        </w:rPr>
      </w:pPr>
      <w:r w:rsidRPr="00C01D1D">
        <w:t xml:space="preserve">Failure to </w:t>
      </w:r>
      <w:r w:rsidRPr="00C01D1D">
        <w:rPr>
          <w:color w:val="auto"/>
        </w:rPr>
        <w:t xml:space="preserve">serve detention </w:t>
      </w:r>
    </w:p>
    <w:p w:rsidR="00FC5426" w:rsidRPr="00C01D1D" w:rsidRDefault="00FC5426">
      <w:pPr>
        <w:numPr>
          <w:ilvl w:val="0"/>
          <w:numId w:val="11"/>
        </w:numPr>
        <w:ind w:hanging="360"/>
        <w:rPr>
          <w:color w:val="auto"/>
        </w:rPr>
      </w:pPr>
      <w:r w:rsidRPr="00C01D1D">
        <w:rPr>
          <w:color w:val="auto"/>
        </w:rPr>
        <w:t>Accumulation of 4 Level 1 demerits</w:t>
      </w:r>
    </w:p>
    <w:p w:rsidR="00040FDC" w:rsidRPr="00561EF7" w:rsidRDefault="00071D41" w:rsidP="00071D41">
      <w:pPr>
        <w:numPr>
          <w:ilvl w:val="0"/>
          <w:numId w:val="11"/>
        </w:numPr>
        <w:ind w:hanging="360"/>
        <w:rPr>
          <w:color w:val="auto"/>
        </w:rPr>
      </w:pPr>
      <w:r w:rsidRPr="00C01D1D">
        <w:rPr>
          <w:color w:val="auto"/>
        </w:rPr>
        <w:t>Other misconduct as determined at the</w:t>
      </w:r>
      <w:r w:rsidRPr="00561EF7">
        <w:rPr>
          <w:color w:val="auto"/>
        </w:rPr>
        <w:t xml:space="preserve"> discretion of the administration </w:t>
      </w:r>
    </w:p>
    <w:p w:rsidR="00040FDC" w:rsidRPr="00561EF7" w:rsidRDefault="00FE02A5">
      <w:pPr>
        <w:spacing w:after="16" w:line="259" w:lineRule="auto"/>
        <w:ind w:left="0" w:firstLine="0"/>
        <w:rPr>
          <w:color w:val="auto"/>
        </w:rPr>
      </w:pPr>
      <w:r w:rsidRPr="00561EF7">
        <w:rPr>
          <w:color w:val="auto"/>
        </w:rPr>
        <w:t xml:space="preserve"> </w:t>
      </w:r>
    </w:p>
    <w:p w:rsidR="00040FDC" w:rsidRPr="002E0898" w:rsidRDefault="00FE02A5">
      <w:pPr>
        <w:spacing w:after="10" w:line="248" w:lineRule="auto"/>
        <w:ind w:left="-5" w:right="5"/>
        <w:rPr>
          <w:b/>
          <w:color w:val="auto"/>
        </w:rPr>
      </w:pPr>
      <w:r w:rsidRPr="002E0898">
        <w:rPr>
          <w:b/>
          <w:color w:val="auto"/>
        </w:rPr>
        <w:t xml:space="preserve">Level 3 Offenses </w:t>
      </w:r>
    </w:p>
    <w:p w:rsidR="00561EF7" w:rsidRPr="00561EF7" w:rsidRDefault="00561EF7" w:rsidP="00561EF7">
      <w:pPr>
        <w:numPr>
          <w:ilvl w:val="0"/>
          <w:numId w:val="11"/>
        </w:numPr>
        <w:ind w:hanging="360"/>
        <w:rPr>
          <w:color w:val="auto"/>
        </w:rPr>
      </w:pPr>
      <w:r w:rsidRPr="00561EF7">
        <w:rPr>
          <w:color w:val="auto"/>
        </w:rPr>
        <w:t>Leaving school campus without permission</w:t>
      </w:r>
    </w:p>
    <w:p w:rsidR="00561EF7" w:rsidRPr="00561EF7" w:rsidRDefault="00EE6BDD" w:rsidP="009F3BFF">
      <w:pPr>
        <w:numPr>
          <w:ilvl w:val="0"/>
          <w:numId w:val="11"/>
        </w:numPr>
        <w:ind w:hanging="360"/>
        <w:rPr>
          <w:color w:val="auto"/>
        </w:rPr>
      </w:pPr>
      <w:r w:rsidRPr="00561EF7">
        <w:rPr>
          <w:color w:val="auto"/>
        </w:rPr>
        <w:t xml:space="preserve">Threatening bodily injury to or endangering another student </w:t>
      </w:r>
    </w:p>
    <w:p w:rsidR="00EE6BDD" w:rsidRPr="00561EF7" w:rsidRDefault="00EE6BDD" w:rsidP="009F3BFF">
      <w:pPr>
        <w:numPr>
          <w:ilvl w:val="0"/>
          <w:numId w:val="11"/>
        </w:numPr>
        <w:ind w:hanging="360"/>
        <w:rPr>
          <w:color w:val="auto"/>
        </w:rPr>
      </w:pPr>
      <w:r w:rsidRPr="00561EF7">
        <w:rPr>
          <w:color w:val="auto"/>
        </w:rPr>
        <w:t xml:space="preserve">Inflicting bodily injury to another student </w:t>
      </w:r>
    </w:p>
    <w:p w:rsidR="00040FDC" w:rsidRPr="00561EF7" w:rsidRDefault="00FE02A5">
      <w:pPr>
        <w:numPr>
          <w:ilvl w:val="0"/>
          <w:numId w:val="11"/>
        </w:numPr>
        <w:ind w:hanging="360"/>
        <w:rPr>
          <w:color w:val="auto"/>
        </w:rPr>
      </w:pPr>
      <w:r w:rsidRPr="00561EF7">
        <w:rPr>
          <w:color w:val="auto"/>
        </w:rPr>
        <w:t xml:space="preserve">Fighting or provoking a fight on campus </w:t>
      </w:r>
    </w:p>
    <w:p w:rsidR="00040FDC" w:rsidRPr="00C01D1D" w:rsidRDefault="00FE02A5" w:rsidP="00981B14">
      <w:pPr>
        <w:numPr>
          <w:ilvl w:val="0"/>
          <w:numId w:val="11"/>
        </w:numPr>
        <w:ind w:hanging="360"/>
        <w:rPr>
          <w:color w:val="auto"/>
        </w:rPr>
      </w:pPr>
      <w:r w:rsidRPr="00C01D1D">
        <w:rPr>
          <w:color w:val="auto"/>
        </w:rPr>
        <w:t xml:space="preserve">Honor Violation (lying, cheating, stealing, plagiarism, etc…) </w:t>
      </w:r>
    </w:p>
    <w:p w:rsidR="00FC5426" w:rsidRPr="00C01D1D" w:rsidRDefault="00FC5426" w:rsidP="00981B14">
      <w:pPr>
        <w:numPr>
          <w:ilvl w:val="0"/>
          <w:numId w:val="11"/>
        </w:numPr>
        <w:ind w:hanging="360"/>
        <w:rPr>
          <w:color w:val="auto"/>
        </w:rPr>
      </w:pPr>
      <w:r w:rsidRPr="00C01D1D">
        <w:rPr>
          <w:color w:val="auto"/>
        </w:rPr>
        <w:t>Sexual activity</w:t>
      </w:r>
    </w:p>
    <w:p w:rsidR="00FC5426" w:rsidRPr="00C01D1D" w:rsidRDefault="00FC5426" w:rsidP="00981B14">
      <w:pPr>
        <w:numPr>
          <w:ilvl w:val="0"/>
          <w:numId w:val="11"/>
        </w:numPr>
        <w:ind w:hanging="360"/>
        <w:rPr>
          <w:color w:val="auto"/>
        </w:rPr>
      </w:pPr>
      <w:r w:rsidRPr="00C01D1D">
        <w:rPr>
          <w:color w:val="auto"/>
        </w:rPr>
        <w:t>Accumulation of 6 or more demerits</w:t>
      </w:r>
    </w:p>
    <w:p w:rsidR="00040FDC" w:rsidRPr="00561EF7" w:rsidRDefault="00EE6BDD" w:rsidP="00EE6BDD">
      <w:pPr>
        <w:numPr>
          <w:ilvl w:val="0"/>
          <w:numId w:val="11"/>
        </w:numPr>
        <w:ind w:hanging="360"/>
        <w:rPr>
          <w:color w:val="auto"/>
        </w:rPr>
      </w:pPr>
      <w:r w:rsidRPr="00561EF7">
        <w:rPr>
          <w:color w:val="auto"/>
        </w:rPr>
        <w:t xml:space="preserve">Other serious misconduct as determined at the discretion of the administration </w:t>
      </w:r>
    </w:p>
    <w:p w:rsidR="00040FDC" w:rsidRDefault="00FE02A5">
      <w:pPr>
        <w:spacing w:after="177" w:line="259" w:lineRule="auto"/>
        <w:ind w:left="0" w:firstLine="0"/>
      </w:pPr>
      <w:r>
        <w:rPr>
          <w:b/>
          <w:i/>
        </w:rPr>
        <w:t xml:space="preserve"> </w:t>
      </w:r>
    </w:p>
    <w:p w:rsidR="00040FDC" w:rsidRDefault="00FE02A5">
      <w:pPr>
        <w:spacing w:after="186" w:line="249" w:lineRule="auto"/>
        <w:ind w:left="-15" w:firstLine="0"/>
      </w:pPr>
      <w:r>
        <w:rPr>
          <w:b/>
          <w:i/>
        </w:rPr>
        <w:t xml:space="preserve">Administration reserves the right to reclassify any level based on the severity of the offense. </w:t>
      </w:r>
    </w:p>
    <w:p w:rsidR="00040FDC" w:rsidRPr="00071D41" w:rsidRDefault="00FE02A5" w:rsidP="001E505F">
      <w:pPr>
        <w:spacing w:after="0"/>
        <w:ind w:left="-5"/>
        <w:rPr>
          <w:color w:val="0000FF"/>
        </w:rPr>
      </w:pPr>
      <w:r>
        <w:t xml:space="preserve">Grounds for Immediate </w:t>
      </w:r>
      <w:r w:rsidRPr="00561EF7">
        <w:rPr>
          <w:color w:val="auto"/>
        </w:rPr>
        <w:t xml:space="preserve">Dismissal </w:t>
      </w:r>
      <w:r w:rsidR="00071D41" w:rsidRPr="00561EF7">
        <w:rPr>
          <w:color w:val="auto"/>
        </w:rPr>
        <w:t>include, but are not limited to:</w:t>
      </w:r>
    </w:p>
    <w:p w:rsidR="00040FDC" w:rsidRDefault="00FE02A5" w:rsidP="001E505F">
      <w:pPr>
        <w:numPr>
          <w:ilvl w:val="0"/>
          <w:numId w:val="11"/>
        </w:numPr>
        <w:spacing w:after="0"/>
        <w:ind w:hanging="360"/>
      </w:pPr>
      <w:r>
        <w:t xml:space="preserve">Substance abuse or distribution of substances such as narcotics, prescription drugs, alcohol, tobacco, </w:t>
      </w:r>
      <w:r w:rsidR="00C01D1D">
        <w:t xml:space="preserve">vapors, </w:t>
      </w:r>
      <w:r>
        <w:t xml:space="preserve">e-cigarettes, over-the-counter medications or other illegal or harmful substances whether it be on school property or outside school property. </w:t>
      </w:r>
    </w:p>
    <w:p w:rsidR="00FC5426" w:rsidRPr="00C01D1D" w:rsidRDefault="00FC5426" w:rsidP="001E505F">
      <w:pPr>
        <w:numPr>
          <w:ilvl w:val="0"/>
          <w:numId w:val="11"/>
        </w:numPr>
        <w:spacing w:after="0"/>
        <w:ind w:hanging="360"/>
      </w:pPr>
      <w:r w:rsidRPr="00C01D1D">
        <w:t xml:space="preserve">Weapons of any kind brought to the campus. </w:t>
      </w:r>
    </w:p>
    <w:p w:rsidR="00040FDC" w:rsidRDefault="00FE02A5" w:rsidP="001E505F">
      <w:pPr>
        <w:numPr>
          <w:ilvl w:val="0"/>
          <w:numId w:val="11"/>
        </w:numPr>
        <w:spacing w:after="0"/>
        <w:ind w:hanging="360"/>
      </w:pPr>
      <w:r>
        <w:t xml:space="preserve">Threat or violence directed toward any staff member, volunteer, student, parent or other; harassment toward another person. </w:t>
      </w:r>
    </w:p>
    <w:p w:rsidR="00040FDC" w:rsidRDefault="00FE02A5" w:rsidP="001E505F">
      <w:pPr>
        <w:numPr>
          <w:ilvl w:val="0"/>
          <w:numId w:val="11"/>
        </w:numPr>
        <w:spacing w:after="0"/>
        <w:ind w:hanging="360"/>
      </w:pPr>
      <w:r>
        <w:t xml:space="preserve">Other acts deemed by the administration and board to be so out of accord with the standards of the school and Christian principles as to require immediate dismissal. </w:t>
      </w:r>
    </w:p>
    <w:p w:rsidR="002E0898" w:rsidRDefault="002E0898">
      <w:pPr>
        <w:spacing w:after="160" w:line="259" w:lineRule="auto"/>
        <w:ind w:left="0" w:firstLine="0"/>
        <w:rPr>
          <w:rFonts w:ascii="Cambria" w:eastAsia="Cambria" w:hAnsi="Cambria" w:cs="Cambria"/>
          <w:b/>
          <w:color w:val="4F81BD"/>
          <w:sz w:val="26"/>
        </w:rPr>
      </w:pPr>
    </w:p>
    <w:p w:rsidR="00040FDC" w:rsidRDefault="00FE02A5" w:rsidP="004105FB">
      <w:pPr>
        <w:pStyle w:val="Heading2"/>
      </w:pPr>
      <w:bookmarkStart w:id="67" w:name="_Toc14360850"/>
      <w:r>
        <w:t>Playground Rules</w:t>
      </w:r>
      <w:bookmarkEnd w:id="67"/>
      <w:r>
        <w:t xml:space="preserve"> </w:t>
      </w:r>
    </w:p>
    <w:p w:rsidR="00040FDC" w:rsidRPr="00981B14" w:rsidRDefault="00FE02A5" w:rsidP="001E505F">
      <w:pPr>
        <w:spacing w:after="0"/>
        <w:ind w:left="-5"/>
      </w:pPr>
      <w:r>
        <w:t xml:space="preserve">We </w:t>
      </w:r>
      <w:r w:rsidRPr="00981B14">
        <w:t xml:space="preserve">ask that students please observe the following rules to protect their safety: </w:t>
      </w:r>
    </w:p>
    <w:p w:rsidR="00040FDC" w:rsidRPr="00981B14" w:rsidRDefault="00FE02A5" w:rsidP="001E505F">
      <w:pPr>
        <w:numPr>
          <w:ilvl w:val="0"/>
          <w:numId w:val="11"/>
        </w:numPr>
        <w:spacing w:after="0"/>
        <w:ind w:hanging="360"/>
        <w:rPr>
          <w:color w:val="0000FF"/>
        </w:rPr>
      </w:pPr>
      <w:r w:rsidRPr="00981B14">
        <w:t>Students are to be monitored at all times by at least one faculty member</w:t>
      </w:r>
      <w:r w:rsidR="00981B14" w:rsidRPr="00981B14">
        <w:t>.</w:t>
      </w:r>
    </w:p>
    <w:p w:rsidR="00040FDC" w:rsidRPr="00981B14" w:rsidRDefault="00FE02A5" w:rsidP="001E505F">
      <w:pPr>
        <w:numPr>
          <w:ilvl w:val="0"/>
          <w:numId w:val="11"/>
        </w:numPr>
        <w:spacing w:after="0"/>
        <w:ind w:hanging="360"/>
      </w:pPr>
      <w:r w:rsidRPr="00981B14">
        <w:t>No</w:t>
      </w:r>
      <w:r w:rsidR="00981B14">
        <w:t xml:space="preserve"> pushing, shoving, or horseplay.</w:t>
      </w:r>
    </w:p>
    <w:p w:rsidR="00040FDC" w:rsidRDefault="00981B14" w:rsidP="001E505F">
      <w:pPr>
        <w:numPr>
          <w:ilvl w:val="0"/>
          <w:numId w:val="11"/>
        </w:numPr>
        <w:spacing w:after="0"/>
        <w:ind w:hanging="360"/>
      </w:pPr>
      <w:r>
        <w:t>Sliding only feet first.</w:t>
      </w:r>
    </w:p>
    <w:p w:rsidR="00981B14" w:rsidRDefault="00981B14" w:rsidP="00981B14">
      <w:pPr>
        <w:spacing w:after="28"/>
        <w:ind w:left="720" w:firstLine="0"/>
      </w:pPr>
    </w:p>
    <w:p w:rsidR="00040FDC" w:rsidRDefault="00FE02A5" w:rsidP="004105FB">
      <w:pPr>
        <w:pStyle w:val="Heading2"/>
      </w:pPr>
      <w:bookmarkStart w:id="68" w:name="_Toc14360851"/>
      <w:r>
        <w:t>Front Desk Policy</w:t>
      </w:r>
      <w:bookmarkEnd w:id="68"/>
      <w:r>
        <w:t xml:space="preserve"> </w:t>
      </w:r>
    </w:p>
    <w:p w:rsidR="00040FDC" w:rsidRDefault="00FE02A5">
      <w:pPr>
        <w:ind w:left="-5"/>
      </w:pPr>
      <w:r>
        <w:t xml:space="preserve">For the safety of your child, please notify the office </w:t>
      </w:r>
      <w:r>
        <w:rPr>
          <w:b/>
        </w:rPr>
        <w:t xml:space="preserve">in writing </w:t>
      </w:r>
      <w:r>
        <w:t xml:space="preserve">should someone other than the primary parent and/or guardian pick up your child. It would be most helpful if you would include the person’s name and a brief physical description in the authorization letter. </w:t>
      </w:r>
    </w:p>
    <w:p w:rsidR="00040FDC" w:rsidRDefault="00FE02A5">
      <w:pPr>
        <w:spacing w:after="0" w:line="259" w:lineRule="auto"/>
        <w:ind w:left="0" w:firstLine="0"/>
      </w:pPr>
      <w:r>
        <w:rPr>
          <w:rFonts w:ascii="Arial" w:eastAsia="Arial" w:hAnsi="Arial" w:cs="Arial"/>
        </w:rPr>
        <w:t xml:space="preserve"> </w:t>
      </w:r>
    </w:p>
    <w:p w:rsidR="00040FDC" w:rsidRDefault="00FE02A5" w:rsidP="001E505F">
      <w:pPr>
        <w:spacing w:after="0"/>
        <w:ind w:left="-5"/>
      </w:pPr>
      <w:r>
        <w:t xml:space="preserve">For early dismissal requests, notification of absence or late arrival, please contact the front desk via phone message or email </w:t>
      </w:r>
      <w:r w:rsidR="00E91533">
        <w:t>(</w:t>
      </w:r>
      <w:hyperlink r:id="rId15" w:history="1">
        <w:r w:rsidR="00981B14" w:rsidRPr="007372B2">
          <w:rPr>
            <w:rStyle w:val="Hyperlink"/>
          </w:rPr>
          <w:t>FrontDesk@HCAGA.org</w:t>
        </w:r>
      </w:hyperlink>
      <w:r w:rsidR="00E91533">
        <w:t xml:space="preserve">) </w:t>
      </w:r>
      <w:r>
        <w:t xml:space="preserve">prior to the start of the day.  </w:t>
      </w:r>
      <w:r w:rsidR="00DC0558">
        <w:t>Please note that text messages from parents/guardians will not serve as adequate permission for student dismissal.</w:t>
      </w:r>
      <w:r>
        <w:t xml:space="preserve"> </w:t>
      </w:r>
    </w:p>
    <w:p w:rsidR="00DC0558" w:rsidRDefault="00DC0558" w:rsidP="00DC0558">
      <w:pPr>
        <w:spacing w:after="0"/>
        <w:ind w:left="720" w:firstLine="0"/>
      </w:pPr>
    </w:p>
    <w:p w:rsidR="00040FDC" w:rsidRDefault="00FE02A5" w:rsidP="001E505F">
      <w:pPr>
        <w:numPr>
          <w:ilvl w:val="0"/>
          <w:numId w:val="11"/>
        </w:numPr>
        <w:spacing w:after="0"/>
        <w:ind w:hanging="360"/>
      </w:pPr>
      <w:r>
        <w:t>If you are sending money as payment for lunch or tuition, please place it in a sealed envelope which is clearly labeled with the student’s name and “Front Desk.”</w:t>
      </w:r>
      <w:r>
        <w:rPr>
          <w:rFonts w:ascii="Times New Roman" w:eastAsia="Times New Roman" w:hAnsi="Times New Roman" w:cs="Times New Roman"/>
        </w:rPr>
        <w:t xml:space="preserve"> </w:t>
      </w:r>
    </w:p>
    <w:p w:rsidR="00040FDC" w:rsidRDefault="00FE02A5" w:rsidP="001E505F">
      <w:pPr>
        <w:numPr>
          <w:ilvl w:val="0"/>
          <w:numId w:val="11"/>
        </w:numPr>
        <w:spacing w:after="0"/>
        <w:ind w:hanging="360"/>
      </w:pPr>
      <w:r>
        <w:t xml:space="preserve">Students are encouraged to be responsible for bringing necessary items to school.  If you must bring forgotten items/backpacks/etc. to school, please drop them off at the front desk.  Students will be called </w:t>
      </w:r>
      <w:r w:rsidR="00E06133">
        <w:t>to the front desk</w:t>
      </w:r>
      <w:r>
        <w:t xml:space="preserve"> between periods to pick up belongings.</w:t>
      </w:r>
      <w:r w:rsidR="00E06133">
        <w:t xml:space="preserve"> Parents should not deliver items into the classroom without administrative approval.</w:t>
      </w:r>
      <w:r>
        <w:t xml:space="preserve"> </w:t>
      </w:r>
    </w:p>
    <w:p w:rsidR="00040FDC" w:rsidRDefault="00E06133" w:rsidP="001E505F">
      <w:pPr>
        <w:numPr>
          <w:ilvl w:val="0"/>
          <w:numId w:val="11"/>
        </w:numPr>
        <w:spacing w:after="0"/>
        <w:ind w:hanging="360"/>
      </w:pPr>
      <w:r>
        <w:t>Should you need to contact your student in</w:t>
      </w:r>
      <w:r w:rsidR="00FE02A5">
        <w:t xml:space="preserve"> the event of an emergency, please contact the front desk, and we can locate your child to communicate any necessary messages or have your child call home.  </w:t>
      </w:r>
    </w:p>
    <w:p w:rsidR="00040FDC" w:rsidRDefault="00FE02A5" w:rsidP="001E505F">
      <w:pPr>
        <w:numPr>
          <w:ilvl w:val="0"/>
          <w:numId w:val="11"/>
        </w:numPr>
        <w:spacing w:after="0"/>
        <w:ind w:hanging="360"/>
      </w:pPr>
      <w:r>
        <w:t>Please avoid distracting conversation in the</w:t>
      </w:r>
      <w:r w:rsidR="00E06133">
        <w:t xml:space="preserve"> front desk/main entrance area, especially during class changes or elementary dismissal.</w:t>
      </w:r>
    </w:p>
    <w:p w:rsidR="00040FDC" w:rsidRDefault="00FE02A5">
      <w:pPr>
        <w:spacing w:after="19" w:line="259" w:lineRule="auto"/>
        <w:ind w:left="0" w:firstLine="0"/>
      </w:pPr>
      <w:r>
        <w:t xml:space="preserve"> </w:t>
      </w:r>
    </w:p>
    <w:p w:rsidR="00040FDC" w:rsidRDefault="00FE02A5">
      <w:pPr>
        <w:spacing w:after="545"/>
        <w:ind w:left="-5"/>
      </w:pPr>
      <w:r>
        <w:t xml:space="preserve">In the event of a change of mailing address, phone number, or email address, please provide the changes to HCA as soon as possible.   </w:t>
      </w:r>
    </w:p>
    <w:p w:rsidR="00040FDC" w:rsidRPr="004105FB" w:rsidRDefault="00FE02A5" w:rsidP="004105FB">
      <w:pPr>
        <w:pStyle w:val="Heading1"/>
        <w:spacing w:after="203"/>
        <w:ind w:left="-5"/>
        <w:rPr>
          <w:color w:val="365F91"/>
          <w:sz w:val="28"/>
        </w:rPr>
      </w:pPr>
      <w:bookmarkStart w:id="69" w:name="_Toc14360852"/>
      <w:r w:rsidRPr="004105FB">
        <w:rPr>
          <w:color w:val="365F91"/>
          <w:sz w:val="28"/>
        </w:rPr>
        <w:t>Section 6: Parent-School Communication</w:t>
      </w:r>
      <w:bookmarkEnd w:id="69"/>
      <w:r w:rsidRPr="004105FB">
        <w:rPr>
          <w:color w:val="365F91"/>
          <w:sz w:val="28"/>
        </w:rPr>
        <w:t xml:space="preserve"> </w:t>
      </w:r>
    </w:p>
    <w:p w:rsidR="00CA4F07" w:rsidRDefault="00CA4F07" w:rsidP="00CA4F07">
      <w:pPr>
        <w:pStyle w:val="Heading3"/>
      </w:pPr>
    </w:p>
    <w:p w:rsidR="00040FDC" w:rsidRDefault="00EE6BDD" w:rsidP="004105FB">
      <w:pPr>
        <w:pStyle w:val="Heading2"/>
      </w:pPr>
      <w:bookmarkStart w:id="70" w:name="_Toc14360853"/>
      <w:r>
        <w:t>Parent-Teacher Conferences</w:t>
      </w:r>
      <w:bookmarkEnd w:id="70"/>
    </w:p>
    <w:p w:rsidR="00040FDC" w:rsidRDefault="00EE6BDD">
      <w:pPr>
        <w:spacing w:after="244"/>
        <w:ind w:left="-5"/>
      </w:pPr>
      <w:r>
        <w:t xml:space="preserve">Parent-Teacher conferences </w:t>
      </w:r>
      <w:r w:rsidR="00FE02A5" w:rsidRPr="00561EF7">
        <w:rPr>
          <w:color w:val="auto"/>
        </w:rPr>
        <w:t xml:space="preserve">are </w:t>
      </w:r>
      <w:r w:rsidR="00071D41" w:rsidRPr="00561EF7">
        <w:rPr>
          <w:color w:val="auto"/>
        </w:rPr>
        <w:t xml:space="preserve">an element </w:t>
      </w:r>
      <w:r w:rsidR="00FE02A5" w:rsidRPr="00561EF7">
        <w:rPr>
          <w:color w:val="auto"/>
        </w:rPr>
        <w:t xml:space="preserve">of </w:t>
      </w:r>
      <w:r w:rsidR="00FE02A5">
        <w:t xml:space="preserve">our school’s communication policy.  HCA </w:t>
      </w:r>
      <w:r w:rsidR="00561EF7">
        <w:rPr>
          <w:color w:val="auto"/>
        </w:rPr>
        <w:t>expects</w:t>
      </w:r>
      <w:r w:rsidR="00071D41" w:rsidRPr="00561EF7">
        <w:rPr>
          <w:color w:val="auto"/>
        </w:rPr>
        <w:t xml:space="preserve"> </w:t>
      </w:r>
      <w:r w:rsidR="00FE02A5">
        <w:t xml:space="preserve">families to participate in conferences that </w:t>
      </w:r>
      <w:r w:rsidR="00FE02A5" w:rsidRPr="00561EF7">
        <w:rPr>
          <w:color w:val="auto"/>
        </w:rPr>
        <w:t xml:space="preserve">establish </w:t>
      </w:r>
      <w:r w:rsidR="000C1315" w:rsidRPr="00561EF7">
        <w:rPr>
          <w:color w:val="auto"/>
        </w:rPr>
        <w:t xml:space="preserve">and assess </w:t>
      </w:r>
      <w:r w:rsidR="00FE02A5" w:rsidRPr="00561EF7">
        <w:rPr>
          <w:color w:val="auto"/>
        </w:rPr>
        <w:t>goals in the following areas: academic, spiritual, social, emotional, and extra</w:t>
      </w:r>
      <w:r w:rsidR="00FE02A5">
        <w:t>-curricular.</w:t>
      </w:r>
      <w:r w:rsidR="00561EF7">
        <w:t xml:space="preserve"> </w:t>
      </w:r>
      <w:r w:rsidR="00FE02A5">
        <w:t xml:space="preserve"> Teachers and parents are encouraged to communicate frequently via e-mail, telephone, and face-to-face, as needed.    </w:t>
      </w:r>
    </w:p>
    <w:p w:rsidR="00040FDC" w:rsidRDefault="00FE02A5" w:rsidP="004105FB">
      <w:pPr>
        <w:pStyle w:val="Heading2"/>
      </w:pPr>
      <w:bookmarkStart w:id="71" w:name="_Toc14360854"/>
      <w:r>
        <w:t>Parent Concerns</w:t>
      </w:r>
      <w:bookmarkEnd w:id="71"/>
      <w:r>
        <w:t xml:space="preserve"> </w:t>
      </w:r>
    </w:p>
    <w:p w:rsidR="00040FDC" w:rsidRDefault="00FE02A5">
      <w:pPr>
        <w:spacing w:after="284"/>
        <w:ind w:left="-5"/>
      </w:pPr>
      <w:r>
        <w:t xml:space="preserve">For parent concerns, our school encourages an “open-door” policy.  “Coffee with Administration” and other events provide opportunities for parents to share praises and concerns regarding HCA.  Conflict resolution at HCA is shaped by Christ’s words in Matthew 18:15-16.  When concerns or issues arise, the parent </w:t>
      </w:r>
      <w:r w:rsidR="00FC5426" w:rsidRPr="00C01D1D">
        <w:t xml:space="preserve">or student </w:t>
      </w:r>
      <w:r w:rsidRPr="00C01D1D">
        <w:t>should</w:t>
      </w:r>
      <w:r>
        <w:t xml:space="preserve"> attempt to resolve them directly with the teacher, staff m</w:t>
      </w:r>
      <w:r w:rsidR="00E06133">
        <w:t xml:space="preserve">ember, coach, or other parent. </w:t>
      </w:r>
      <w:r>
        <w:t xml:space="preserve">Should parents’ concerns not be appropriately addressed or resolved, parents should consult the </w:t>
      </w:r>
      <w:r w:rsidR="001E505F">
        <w:t>Principal</w:t>
      </w:r>
      <w:r>
        <w:t>.  Further concerns are to be directed to the Head of School</w:t>
      </w:r>
      <w:r w:rsidR="00C01D1D">
        <w:t>,</w:t>
      </w:r>
      <w:r w:rsidR="00E06133">
        <w:t xml:space="preserve"> It is the school’s desire to resolve all matters using this process.</w:t>
      </w:r>
    </w:p>
    <w:p w:rsidR="00E06133" w:rsidRDefault="00E06133">
      <w:pPr>
        <w:spacing w:after="284"/>
        <w:ind w:left="-5"/>
      </w:pPr>
      <w:r>
        <w:t>In the rare occasion that the completion of the Matthew</w:t>
      </w:r>
      <w:r w:rsidR="00CA6316">
        <w:t xml:space="preserve"> </w:t>
      </w:r>
      <w:r>
        <w:t xml:space="preserve">18 process does not result in satisfactory resolution of the matter at hand, a family’s concerns may be brought </w:t>
      </w:r>
      <w:r w:rsidR="00FC5426">
        <w:t xml:space="preserve">to </w:t>
      </w:r>
      <w:r>
        <w:t xml:space="preserve">the attention of the school’s Board of Directors. </w:t>
      </w:r>
      <w:r w:rsidR="0015145E">
        <w:t xml:space="preserve">Families that desire to appeal to the board at this stage of the process are required to request an opportunity to appeal through a written request, submitted to the Board Chairman via the school’s </w:t>
      </w:r>
      <w:r w:rsidR="009E6EF4" w:rsidRPr="00E747C0">
        <w:t>receptionist</w:t>
      </w:r>
      <w:r w:rsidR="0015145E" w:rsidRPr="00E747C0">
        <w:t xml:space="preserve"> (</w:t>
      </w:r>
      <w:hyperlink r:id="rId16" w:history="1">
        <w:r w:rsidR="00C01D1D" w:rsidRPr="008D3216">
          <w:rPr>
            <w:rStyle w:val="Hyperlink"/>
          </w:rPr>
          <w:t>front.desk@hcaga.org</w:t>
        </w:r>
      </w:hyperlink>
      <w:r w:rsidR="0015145E">
        <w:t xml:space="preserve">). Upon receipt of this request, the Board Chairman will arrange to include the concern in the next board meeting’s agenda. </w:t>
      </w:r>
    </w:p>
    <w:p w:rsidR="00C01D1D" w:rsidRDefault="0015145E" w:rsidP="004105FB">
      <w:pPr>
        <w:spacing w:after="284"/>
        <w:ind w:left="-5"/>
      </w:pPr>
      <w:r>
        <w:t>All communication including posts on social media by students and parents/guardians referencing HCA a</w:t>
      </w:r>
      <w:r w:rsidR="00FC5426">
        <w:t>n</w:t>
      </w:r>
      <w:r>
        <w:t xml:space="preserve">d its students should be uplifting and positive. HCA expects parent volunteer leaders to be positive voices promoting the school both within and outside the school community. </w:t>
      </w:r>
    </w:p>
    <w:p w:rsidR="004105FB" w:rsidRPr="00C01D1D" w:rsidRDefault="004105FB" w:rsidP="004105FB">
      <w:pPr>
        <w:spacing w:after="284"/>
        <w:ind w:left="-5"/>
      </w:pPr>
    </w:p>
    <w:p w:rsidR="00040FDC" w:rsidRPr="004105FB" w:rsidRDefault="00FE02A5" w:rsidP="004105FB">
      <w:pPr>
        <w:pStyle w:val="Heading1"/>
        <w:rPr>
          <w:color w:val="365F91"/>
          <w:sz w:val="28"/>
        </w:rPr>
      </w:pPr>
      <w:bookmarkStart w:id="72" w:name="_Toc14360855"/>
      <w:r w:rsidRPr="004105FB">
        <w:rPr>
          <w:color w:val="365F91"/>
          <w:sz w:val="28"/>
        </w:rPr>
        <w:t>Adoption of the Handbook</w:t>
      </w:r>
      <w:bookmarkEnd w:id="72"/>
      <w:r w:rsidRPr="004105FB">
        <w:rPr>
          <w:color w:val="365F91"/>
          <w:sz w:val="28"/>
        </w:rPr>
        <w:t xml:space="preserve">  </w:t>
      </w:r>
    </w:p>
    <w:p w:rsidR="0015145E" w:rsidRPr="004105FB" w:rsidRDefault="00FE02A5" w:rsidP="004105FB">
      <w:pPr>
        <w:spacing w:after="206"/>
        <w:ind w:left="-5"/>
      </w:pPr>
      <w:r>
        <w:t xml:space="preserve">The Horizon Christian Academy Board of Directors has adopted this handbook, and reserves the right to amend or change the </w:t>
      </w:r>
      <w:r w:rsidRPr="002E0898">
        <w:rPr>
          <w:color w:val="auto"/>
        </w:rPr>
        <w:t xml:space="preserve">handbook at any time.  Because the handbook cannot address every situation that may arise, the </w:t>
      </w:r>
      <w:r w:rsidR="00071D41" w:rsidRPr="002E0898">
        <w:rPr>
          <w:color w:val="auto"/>
        </w:rPr>
        <w:t>Head of School and Board of D</w:t>
      </w:r>
      <w:r w:rsidRPr="002E0898">
        <w:rPr>
          <w:color w:val="auto"/>
        </w:rPr>
        <w:t xml:space="preserve">irectors </w:t>
      </w:r>
      <w:r>
        <w:t xml:space="preserve">reserves the right to make decisions that will best benefit the school community. </w:t>
      </w:r>
    </w:p>
    <w:p w:rsidR="00C01D1D" w:rsidRDefault="00C01D1D">
      <w:pPr>
        <w:spacing w:after="55"/>
        <w:ind w:left="-5"/>
      </w:pPr>
    </w:p>
    <w:p w:rsidR="00FD3E45" w:rsidRDefault="00FD3E45">
      <w:pPr>
        <w:spacing w:after="55"/>
        <w:ind w:left="-5"/>
      </w:pPr>
    </w:p>
    <w:p w:rsidR="00FD3E45" w:rsidRDefault="00FD3E45">
      <w:pPr>
        <w:spacing w:after="160" w:line="259" w:lineRule="auto"/>
        <w:ind w:left="0" w:firstLine="0"/>
      </w:pPr>
    </w:p>
    <w:p w:rsidR="004105FB" w:rsidRDefault="004105FB">
      <w:pPr>
        <w:spacing w:after="160" w:line="259" w:lineRule="auto"/>
        <w:ind w:left="0" w:firstLine="0"/>
        <w:rPr>
          <w:rFonts w:ascii="Cambria" w:eastAsia="Cambria" w:hAnsi="Cambria" w:cs="Cambria"/>
          <w:b/>
          <w:color w:val="4F81BD"/>
        </w:rPr>
      </w:pPr>
      <w:r>
        <w:rPr>
          <w:rFonts w:ascii="Cambria" w:eastAsia="Cambria" w:hAnsi="Cambria" w:cs="Cambria"/>
          <w:b/>
          <w:color w:val="4F81BD"/>
        </w:rPr>
        <w:br w:type="page"/>
      </w:r>
    </w:p>
    <w:p w:rsidR="00040FDC" w:rsidRDefault="00241FE8" w:rsidP="00241FE8">
      <w:pPr>
        <w:pStyle w:val="Heading1"/>
        <w:jc w:val="center"/>
      </w:pPr>
      <w:bookmarkStart w:id="73" w:name="_Toc14360856"/>
      <w:r>
        <w:t>Appendix A: Student D</w:t>
      </w:r>
      <w:r w:rsidR="00FE02A5">
        <w:t>river</w:t>
      </w:r>
      <w:r>
        <w:t xml:space="preserve"> Permission F</w:t>
      </w:r>
      <w:r w:rsidR="00FE02A5">
        <w:t>orm</w:t>
      </w:r>
      <w:bookmarkEnd w:id="73"/>
    </w:p>
    <w:p w:rsidR="00040FDC" w:rsidRDefault="00FE02A5">
      <w:pPr>
        <w:spacing w:after="0" w:line="259" w:lineRule="auto"/>
        <w:ind w:left="2619"/>
      </w:pPr>
      <w:r>
        <w:rPr>
          <w:rFonts w:ascii="Arial" w:eastAsia="Arial" w:hAnsi="Arial" w:cs="Arial"/>
          <w:b/>
          <w:sz w:val="28"/>
        </w:rPr>
        <w:t xml:space="preserve">Student Driver Permit #:______ </w:t>
      </w:r>
    </w:p>
    <w:p w:rsidR="00040FDC" w:rsidRDefault="00FE02A5" w:rsidP="004105FB">
      <w:pPr>
        <w:spacing w:after="0" w:line="259" w:lineRule="auto"/>
        <w:ind w:left="-5"/>
        <w:jc w:val="center"/>
      </w:pPr>
      <w:r>
        <w:rPr>
          <w:rFonts w:ascii="Arial" w:eastAsia="Arial" w:hAnsi="Arial" w:cs="Arial"/>
          <w:b/>
          <w:sz w:val="28"/>
        </w:rPr>
        <w:t>201</w:t>
      </w:r>
      <w:r w:rsidR="003E7120">
        <w:rPr>
          <w:rFonts w:ascii="Arial" w:eastAsia="Arial" w:hAnsi="Arial" w:cs="Arial"/>
          <w:b/>
          <w:sz w:val="28"/>
        </w:rPr>
        <w:t>9-2020</w:t>
      </w:r>
    </w:p>
    <w:p w:rsidR="00040FDC" w:rsidRDefault="00F3290A">
      <w:pPr>
        <w:spacing w:after="0" w:line="239" w:lineRule="auto"/>
        <w:ind w:left="1939" w:right="1943" w:firstLine="0"/>
        <w:jc w:val="center"/>
      </w:pPr>
      <w:r>
        <w:rPr>
          <w:b/>
          <w:i/>
        </w:rPr>
        <w:t xml:space="preserve"> </w:t>
      </w:r>
    </w:p>
    <w:p w:rsidR="00040FDC" w:rsidRPr="00F3290A" w:rsidRDefault="00FE02A5">
      <w:pPr>
        <w:spacing w:after="10" w:line="248" w:lineRule="auto"/>
        <w:ind w:left="-5" w:right="5"/>
      </w:pPr>
      <w:r w:rsidRPr="00F3290A">
        <w:rPr>
          <w:noProof/>
        </w:rPr>
        <mc:AlternateContent>
          <mc:Choice Requires="wpg">
            <w:drawing>
              <wp:inline distT="0" distB="0" distL="0" distR="0" wp14:anchorId="741B77DB" wp14:editId="5CD2069E">
                <wp:extent cx="114300" cy="114300"/>
                <wp:effectExtent l="0" t="0" r="0" b="0"/>
                <wp:docPr id="23476" name="Group 23476"/>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4150" name="Shape 4150"/>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ln w="2857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2EFCF6" id="Group 23476"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">
                <v:shape id="Shape 4150"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" path="m,114300r114300,l114300,,,,,114300xe" filled="f" strokeweight="2.25pt">
                  <v:stroke miterlimit="66585f" joinstyle="miter"/>
                  <v:path arrowok="t" textboxrect="0,0,114300,114300"/>
                </v:shape>
                <w10:anchorlock/>
              </v:group>
            </w:pict>
          </mc:Fallback>
        </mc:AlternateContent>
      </w:r>
      <w:r w:rsidRPr="00F3290A">
        <w:t xml:space="preserve">     Copy of proof of insurance                                </w:t>
      </w:r>
      <w:r w:rsidR="002E0898">
        <w:t xml:space="preserve">      </w:t>
      </w:r>
      <w:r w:rsidRPr="00F3290A">
        <w:t xml:space="preserve">      </w:t>
      </w:r>
      <w:r w:rsidR="002E0898" w:rsidRPr="00F3290A">
        <w:rPr>
          <w:noProof/>
        </w:rPr>
        <mc:AlternateContent>
          <mc:Choice Requires="wpg">
            <w:drawing>
              <wp:inline distT="0" distB="0" distL="0" distR="0" wp14:anchorId="50A02681" wp14:editId="2AF1F98F">
                <wp:extent cx="114300" cy="114300"/>
                <wp:effectExtent l="0" t="0" r="0" b="0"/>
                <wp:docPr id="1" name="Group 1"/>
                <wp:cNvGraphicFramePr/>
                <a:graphic xmlns:a="http://schemas.openxmlformats.org/drawingml/2006/main">
                  <a:graphicData uri="http://schemas.microsoft.com/office/word/2010/wordprocessingGroup">
                    <wpg:wgp>
                      <wpg:cNvGrpSpPr/>
                      <wpg:grpSpPr>
                        <a:xfrm>
                          <a:off x="0" y="0"/>
                          <a:ext cx="114300" cy="114300"/>
                          <a:chOff x="0" y="0"/>
                          <a:chExt cx="114300" cy="114300"/>
                        </a:xfrm>
                      </wpg:grpSpPr>
                      <wps:wsp>
                        <wps:cNvPr id="2" name="Shape 4150"/>
                        <wps:cNvSpPr/>
                        <wps:spPr>
                          <a:xfrm>
                            <a:off x="0" y="0"/>
                            <a:ext cx="114300" cy="114300"/>
                          </a:xfrm>
                          <a:custGeom>
                            <a:avLst/>
                            <a:gdLst/>
                            <a:ahLst/>
                            <a:cxnLst/>
                            <a:rect l="0" t="0" r="0" b="0"/>
                            <a:pathLst>
                              <a:path w="114300" h="114300">
                                <a:moveTo>
                                  <a:pt x="0" y="114300"/>
                                </a:moveTo>
                                <a:lnTo>
                                  <a:pt x="114300" y="114300"/>
                                </a:lnTo>
                                <a:lnTo>
                                  <a:pt x="114300" y="0"/>
                                </a:lnTo>
                                <a:lnTo>
                                  <a:pt x="0" y="0"/>
                                </a:lnTo>
                                <a:close/>
                              </a:path>
                            </a:pathLst>
                          </a:custGeom>
                          <a:noFill/>
                          <a:ln w="28575" cap="flat" cmpd="sng" algn="ctr">
                            <a:solidFill>
                              <a:srgbClr val="000000"/>
                            </a:solidFill>
                            <a:prstDash val="solid"/>
                            <a:miter lim="101600"/>
                          </a:ln>
                          <a:effectLst/>
                        </wps:spPr>
                        <wps:bodyPr/>
                      </wps:wsp>
                    </wpg:wgp>
                  </a:graphicData>
                </a:graphic>
              </wp:inline>
            </w:drawing>
          </mc:Choice>
          <mc:Fallback>
            <w:pict>
              <v:group w14:anchorId="158674A0" id="Group 1" o:spid="_x0000_s1026"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">
                <v:shape id="Shape 4150" o:spid="_x0000_s1027" style="position:absolute;width:114300;height:114300;visibility:visible;mso-wrap-style:square;v-text-anchor:top" coordsize="114300,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" path="m,114300r114300,l114300,,,,,114300xe" filled="f" strokeweight="2.25pt">
                  <v:stroke miterlimit="66585f" joinstyle="miter"/>
                  <v:path arrowok="t" textboxrect="0,0,114300,114300"/>
                </v:shape>
                <w10:anchorlock/>
              </v:group>
            </w:pict>
          </mc:Fallback>
        </mc:AlternateContent>
      </w:r>
      <w:r w:rsidR="002E0898">
        <w:t xml:space="preserve"> </w:t>
      </w:r>
      <w:r w:rsidRPr="00F3290A">
        <w:t xml:space="preserve"> Copy of driver’s license </w:t>
      </w:r>
    </w:p>
    <w:p w:rsidR="00040FDC" w:rsidRPr="00F3290A" w:rsidRDefault="00FE02A5">
      <w:pPr>
        <w:spacing w:after="0" w:line="259" w:lineRule="auto"/>
        <w:ind w:left="0" w:firstLine="0"/>
      </w:pPr>
      <w:r w:rsidRPr="00F3290A">
        <w:t xml:space="preserve"> </w:t>
      </w:r>
    </w:p>
    <w:p w:rsidR="00040FDC" w:rsidRPr="00F3290A" w:rsidRDefault="00FE02A5">
      <w:pPr>
        <w:spacing w:after="10" w:line="248" w:lineRule="auto"/>
        <w:ind w:left="-5" w:right="5"/>
      </w:pPr>
      <w:r w:rsidRPr="00F3290A">
        <w:t xml:space="preserve">Student’s Name:________________________________________________ Grade: ________ </w:t>
      </w:r>
    </w:p>
    <w:p w:rsidR="00040FDC" w:rsidRPr="00F3290A" w:rsidRDefault="00FE02A5">
      <w:pPr>
        <w:spacing w:after="0" w:line="259" w:lineRule="auto"/>
        <w:ind w:left="0" w:firstLine="0"/>
      </w:pPr>
      <w:r w:rsidRPr="00F3290A">
        <w:t xml:space="preserve"> </w:t>
      </w:r>
    </w:p>
    <w:p w:rsidR="00040FDC" w:rsidRPr="00F3290A" w:rsidRDefault="00FE02A5">
      <w:pPr>
        <w:spacing w:after="10" w:line="248" w:lineRule="auto"/>
        <w:ind w:left="-5" w:right="5"/>
      </w:pPr>
      <w:r w:rsidRPr="00F3290A">
        <w:t xml:space="preserve">Parent Names (print) ___________________________________________________________ </w:t>
      </w:r>
    </w:p>
    <w:p w:rsidR="00040FDC" w:rsidRPr="00F3290A" w:rsidRDefault="00FE02A5">
      <w:pPr>
        <w:spacing w:after="0" w:line="259" w:lineRule="auto"/>
        <w:ind w:left="0" w:firstLine="0"/>
      </w:pPr>
      <w:r w:rsidRPr="00F3290A">
        <w:t xml:space="preserve"> </w:t>
      </w:r>
    </w:p>
    <w:p w:rsidR="00040FDC" w:rsidRPr="00F3290A" w:rsidRDefault="00FE02A5">
      <w:pPr>
        <w:spacing w:after="10" w:line="248" w:lineRule="auto"/>
        <w:ind w:left="-5" w:right="5"/>
      </w:pPr>
      <w:r w:rsidRPr="00F3290A">
        <w:t xml:space="preserve">Student’s Address: </w:t>
      </w:r>
    </w:p>
    <w:p w:rsidR="00040FDC" w:rsidRPr="00F3290A" w:rsidRDefault="00B278CA">
      <w:pPr>
        <w:spacing w:after="0" w:line="259" w:lineRule="auto"/>
        <w:ind w:left="0" w:right="5" w:firstLine="0"/>
      </w:pPr>
      <w:r w:rsidRPr="00F3290A">
        <w:rPr>
          <w:noProof/>
        </w:rPr>
        <mc:AlternateContent>
          <mc:Choice Requires="wpg">
            <w:drawing>
              <wp:anchor distT="0" distB="0" distL="114300" distR="114300" simplePos="0" relativeHeight="251658240" behindDoc="0" locked="0" layoutInCell="1" allowOverlap="1" wp14:anchorId="0054B132" wp14:editId="4C1E7DD1">
                <wp:simplePos x="0" y="0"/>
                <wp:positionH relativeFrom="margin">
                  <wp:align>right</wp:align>
                </wp:positionH>
                <wp:positionV relativeFrom="paragraph">
                  <wp:posOffset>8890</wp:posOffset>
                </wp:positionV>
                <wp:extent cx="4714875" cy="359410"/>
                <wp:effectExtent l="0" t="0" r="28575" b="2540"/>
                <wp:wrapSquare wrapText="bothSides"/>
                <wp:docPr id="23475" name="Group 23475"/>
                <wp:cNvGraphicFramePr/>
                <a:graphic xmlns:a="http://schemas.openxmlformats.org/drawingml/2006/main">
                  <a:graphicData uri="http://schemas.microsoft.com/office/word/2010/wordprocessingGroup">
                    <wpg:wgp>
                      <wpg:cNvGrpSpPr/>
                      <wpg:grpSpPr>
                        <a:xfrm>
                          <a:off x="0" y="0"/>
                          <a:ext cx="4714875" cy="359456"/>
                          <a:chOff x="0" y="0"/>
                          <a:chExt cx="4686300" cy="387675"/>
                        </a:xfrm>
                      </wpg:grpSpPr>
                      <wps:wsp>
                        <wps:cNvPr id="4070" name="Rectangle 4070"/>
                        <wps:cNvSpPr/>
                        <wps:spPr>
                          <a:xfrm>
                            <a:off x="114554" y="197738"/>
                            <a:ext cx="42144" cy="189937"/>
                          </a:xfrm>
                          <a:prstGeom prst="rect">
                            <a:avLst/>
                          </a:prstGeom>
                          <a:ln>
                            <a:noFill/>
                          </a:ln>
                        </wps:spPr>
                        <wps:txbx>
                          <w:txbxContent>
                            <w:p w:rsidR="00305864" w:rsidRDefault="00305864">
                              <w:pPr>
                                <w:spacing w:after="160" w:line="259" w:lineRule="auto"/>
                                <w:ind w:left="0" w:firstLine="0"/>
                              </w:pPr>
                              <w:r>
                                <w:rPr>
                                  <w:b/>
                                </w:rPr>
                                <w:t xml:space="preserve"> </w:t>
                              </w:r>
                            </w:p>
                          </w:txbxContent>
                        </wps:txbx>
                        <wps:bodyPr horzOverflow="overflow" vert="horz" lIns="0" tIns="0" rIns="0" bIns="0" rtlCol="0">
                          <a:noAutofit/>
                        </wps:bodyPr>
                      </wps:wsp>
                      <wps:wsp>
                        <wps:cNvPr id="4071" name="Rectangle 4071"/>
                        <wps:cNvSpPr/>
                        <wps:spPr>
                          <a:xfrm>
                            <a:off x="572135" y="197738"/>
                            <a:ext cx="42144" cy="189937"/>
                          </a:xfrm>
                          <a:prstGeom prst="rect">
                            <a:avLst/>
                          </a:prstGeom>
                          <a:ln>
                            <a:noFill/>
                          </a:ln>
                        </wps:spPr>
                        <wps:txbx>
                          <w:txbxContent>
                            <w:p w:rsidR="00305864" w:rsidRDefault="00305864">
                              <w:pPr>
                                <w:spacing w:after="160" w:line="259" w:lineRule="auto"/>
                                <w:ind w:left="0" w:firstLine="0"/>
                              </w:pPr>
                              <w:r>
                                <w:rPr>
                                  <w:b/>
                                </w:rPr>
                                <w:t xml:space="preserve"> </w:t>
                              </w:r>
                            </w:p>
                          </w:txbxContent>
                        </wps:txbx>
                        <wps:bodyPr horzOverflow="overflow" vert="horz" lIns="0" tIns="0" rIns="0" bIns="0" rtlCol="0">
                          <a:noAutofit/>
                        </wps:bodyPr>
                      </wps:wsp>
                      <wps:wsp>
                        <wps:cNvPr id="4072" name="Rectangle 4072"/>
                        <wps:cNvSpPr/>
                        <wps:spPr>
                          <a:xfrm>
                            <a:off x="1029335" y="197738"/>
                            <a:ext cx="42144" cy="189937"/>
                          </a:xfrm>
                          <a:prstGeom prst="rect">
                            <a:avLst/>
                          </a:prstGeom>
                          <a:ln>
                            <a:noFill/>
                          </a:ln>
                        </wps:spPr>
                        <wps:txbx>
                          <w:txbxContent>
                            <w:p w:rsidR="00305864" w:rsidRDefault="00305864">
                              <w:pPr>
                                <w:spacing w:after="160" w:line="259" w:lineRule="auto"/>
                                <w:ind w:left="0" w:firstLine="0"/>
                              </w:pPr>
                              <w:r>
                                <w:rPr>
                                  <w:b/>
                                </w:rPr>
                                <w:t xml:space="preserve"> </w:t>
                              </w:r>
                            </w:p>
                          </w:txbxContent>
                        </wps:txbx>
                        <wps:bodyPr horzOverflow="overflow" vert="horz" lIns="0" tIns="0" rIns="0" bIns="0" rtlCol="0">
                          <a:noAutofit/>
                        </wps:bodyPr>
                      </wps:wsp>
                      <wps:wsp>
                        <wps:cNvPr id="4073" name="Rectangle 4073"/>
                        <wps:cNvSpPr/>
                        <wps:spPr>
                          <a:xfrm>
                            <a:off x="1486535" y="197738"/>
                            <a:ext cx="42143" cy="189937"/>
                          </a:xfrm>
                          <a:prstGeom prst="rect">
                            <a:avLst/>
                          </a:prstGeom>
                          <a:ln>
                            <a:noFill/>
                          </a:ln>
                        </wps:spPr>
                        <wps:txbx>
                          <w:txbxContent>
                            <w:p w:rsidR="00305864" w:rsidRDefault="00305864">
                              <w:pPr>
                                <w:spacing w:after="160" w:line="259" w:lineRule="auto"/>
                                <w:ind w:left="0" w:firstLine="0"/>
                              </w:pPr>
                              <w:r>
                                <w:rPr>
                                  <w:b/>
                                </w:rPr>
                                <w:t xml:space="preserve"> </w:t>
                              </w:r>
                            </w:p>
                          </w:txbxContent>
                        </wps:txbx>
                        <wps:bodyPr horzOverflow="overflow" vert="horz" lIns="0" tIns="0" rIns="0" bIns="0" rtlCol="0">
                          <a:noAutofit/>
                        </wps:bodyPr>
                      </wps:wsp>
                      <wps:wsp>
                        <wps:cNvPr id="4074" name="Rectangle 4074"/>
                        <wps:cNvSpPr/>
                        <wps:spPr>
                          <a:xfrm>
                            <a:off x="1943735" y="197738"/>
                            <a:ext cx="1356245" cy="189937"/>
                          </a:xfrm>
                          <a:prstGeom prst="rect">
                            <a:avLst/>
                          </a:prstGeom>
                          <a:ln>
                            <a:noFill/>
                          </a:ln>
                        </wps:spPr>
                        <wps:txbx>
                          <w:txbxContent>
                            <w:p w:rsidR="00305864" w:rsidRPr="00F3290A" w:rsidRDefault="00305864">
                              <w:pPr>
                                <w:spacing w:after="160" w:line="259" w:lineRule="auto"/>
                                <w:ind w:left="0" w:firstLine="0"/>
                              </w:pPr>
                              <w:r w:rsidRPr="00F3290A">
                                <w:t>Parent’s Phone #:</w:t>
                              </w:r>
                            </w:p>
                          </w:txbxContent>
                        </wps:txbx>
                        <wps:bodyPr horzOverflow="overflow" vert="horz" lIns="0" tIns="0" rIns="0" bIns="0" rtlCol="0">
                          <a:noAutofit/>
                        </wps:bodyPr>
                      </wps:wsp>
                      <wps:wsp>
                        <wps:cNvPr id="4075" name="Rectangle 4075"/>
                        <wps:cNvSpPr/>
                        <wps:spPr>
                          <a:xfrm>
                            <a:off x="2963545" y="197738"/>
                            <a:ext cx="42143" cy="189937"/>
                          </a:xfrm>
                          <a:prstGeom prst="rect">
                            <a:avLst/>
                          </a:prstGeom>
                          <a:ln>
                            <a:noFill/>
                          </a:ln>
                        </wps:spPr>
                        <wps:txbx>
                          <w:txbxContent>
                            <w:p w:rsidR="00305864" w:rsidRDefault="00305864">
                              <w:pPr>
                                <w:spacing w:after="160" w:line="259" w:lineRule="auto"/>
                                <w:ind w:left="0" w:firstLine="0"/>
                              </w:pPr>
                              <w:r>
                                <w:rPr>
                                  <w:b/>
                                </w:rPr>
                                <w:t xml:space="preserve"> </w:t>
                              </w:r>
                            </w:p>
                          </w:txbxContent>
                        </wps:txbx>
                        <wps:bodyPr horzOverflow="overflow" vert="horz" lIns="0" tIns="0" rIns="0" bIns="0" rtlCol="0">
                          <a:noAutofit/>
                        </wps:bodyPr>
                      </wps:wsp>
                      <wps:wsp>
                        <wps:cNvPr id="4076" name="Rectangle 4076"/>
                        <wps:cNvSpPr/>
                        <wps:spPr>
                          <a:xfrm>
                            <a:off x="2995549" y="197738"/>
                            <a:ext cx="42143" cy="189937"/>
                          </a:xfrm>
                          <a:prstGeom prst="rect">
                            <a:avLst/>
                          </a:prstGeom>
                          <a:ln>
                            <a:noFill/>
                          </a:ln>
                        </wps:spPr>
                        <wps:txbx>
                          <w:txbxContent>
                            <w:p w:rsidR="00305864" w:rsidRDefault="00305864">
                              <w:pPr>
                                <w:spacing w:after="160" w:line="259" w:lineRule="auto"/>
                                <w:ind w:left="0" w:firstLine="0"/>
                              </w:pPr>
                              <w:r>
                                <w:rPr>
                                  <w:b/>
                                </w:rPr>
                                <w:t xml:space="preserve"> </w:t>
                              </w:r>
                            </w:p>
                          </w:txbxContent>
                        </wps:txbx>
                        <wps:bodyPr horzOverflow="overflow" vert="horz" lIns="0" tIns="0" rIns="0" bIns="0" rtlCol="0">
                          <a:noAutofit/>
                        </wps:bodyPr>
                      </wps:wsp>
                      <wps:wsp>
                        <wps:cNvPr id="4143" name="Shape 4143"/>
                        <wps:cNvSpPr/>
                        <wps:spPr>
                          <a:xfrm>
                            <a:off x="114300" y="0"/>
                            <a:ext cx="4572000" cy="0"/>
                          </a:xfrm>
                          <a:custGeom>
                            <a:avLst/>
                            <a:gdLst/>
                            <a:ahLst/>
                            <a:cxnLst/>
                            <a:rect l="0" t="0" r="0" b="0"/>
                            <a:pathLst>
                              <a:path w="4572000">
                                <a:moveTo>
                                  <a:pt x="0" y="0"/>
                                </a:moveTo>
                                <a:lnTo>
                                  <a:pt x="4572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144" name="Shape 4144"/>
                        <wps:cNvSpPr/>
                        <wps:spPr>
                          <a:xfrm>
                            <a:off x="0" y="333375"/>
                            <a:ext cx="1828800" cy="0"/>
                          </a:xfrm>
                          <a:custGeom>
                            <a:avLst/>
                            <a:gdLst/>
                            <a:ahLst/>
                            <a:cxnLst/>
                            <a:rect l="0" t="0" r="0" b="0"/>
                            <a:pathLst>
                              <a:path w="1828800">
                                <a:moveTo>
                                  <a:pt x="0" y="0"/>
                                </a:moveTo>
                                <a:lnTo>
                                  <a:pt x="18288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145" name="Shape 4145"/>
                        <wps:cNvSpPr/>
                        <wps:spPr>
                          <a:xfrm>
                            <a:off x="3200400" y="333375"/>
                            <a:ext cx="1485900" cy="0"/>
                          </a:xfrm>
                          <a:custGeom>
                            <a:avLst/>
                            <a:gdLst/>
                            <a:ahLst/>
                            <a:cxnLst/>
                            <a:rect l="0" t="0" r="0" b="0"/>
                            <a:pathLst>
                              <a:path w="1485900">
                                <a:moveTo>
                                  <a:pt x="0" y="0"/>
                                </a:moveTo>
                                <a:lnTo>
                                  <a:pt x="14859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0054B132" id="Group 23475" o:spid="_x0000_s1031" style="position:absolute;margin-left:320.05pt;margin-top:.7pt;width:371.25pt;height:28.3pt;z-index:251658240;mso-position-horizontal:right;mso-position-horizontal-relative:margin;mso-position-vertical-relative:text;mso-width-relative:margin;mso-height-relative:margin" coordsize="46863,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">
                <v:rect id="Rectangle 4070" o:spid="_x0000_s1032" style="position:absolute;left:1145;top:19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" filled="f" stroked="f">
                  <v:textbox inset="0,0,0,0">
                    <w:txbxContent>
                      <w:p w:rsidR="00305864" w:rsidRDefault="00305864">
                        <w:pPr>
                          <w:spacing w:after="160" w:line="259" w:lineRule="auto"/>
                          <w:ind w:left="0" w:firstLine="0"/>
                        </w:pPr>
                        <w:r>
                          <w:rPr>
                            <w:b/>
                          </w:rPr>
                          <w:t xml:space="preserve"> </w:t>
                        </w:r>
                      </w:p>
                    </w:txbxContent>
                  </v:textbox>
                </v:rect>
                <v:rect id="Rectangle 4071" o:spid="_x0000_s1033" style="position:absolute;left:5721;top:19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" filled="f" stroked="f">
                  <v:textbox inset="0,0,0,0">
                    <w:txbxContent>
                      <w:p w:rsidR="00305864" w:rsidRDefault="00305864">
                        <w:pPr>
                          <w:spacing w:after="160" w:line="259" w:lineRule="auto"/>
                          <w:ind w:left="0" w:firstLine="0"/>
                        </w:pPr>
                        <w:r>
                          <w:rPr>
                            <w:b/>
                          </w:rPr>
                          <w:t xml:space="preserve"> </w:t>
                        </w:r>
                      </w:p>
                    </w:txbxContent>
                  </v:textbox>
                </v:rect>
                <v:rect id="Rectangle 4072" o:spid="_x0000_s1034" style="position:absolute;left:10293;top:19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" filled="f" stroked="f">
                  <v:textbox inset="0,0,0,0">
                    <w:txbxContent>
                      <w:p w:rsidR="00305864" w:rsidRDefault="00305864">
                        <w:pPr>
                          <w:spacing w:after="160" w:line="259" w:lineRule="auto"/>
                          <w:ind w:left="0" w:firstLine="0"/>
                        </w:pPr>
                        <w:r>
                          <w:rPr>
                            <w:b/>
                          </w:rPr>
                          <w:t xml:space="preserve"> </w:t>
                        </w:r>
                      </w:p>
                    </w:txbxContent>
                  </v:textbox>
                </v:rect>
                <v:rect id="Rectangle 4073" o:spid="_x0000_s1035" style="position:absolute;left:14865;top:19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" filled="f" stroked="f">
                  <v:textbox inset="0,0,0,0">
                    <w:txbxContent>
                      <w:p w:rsidR="00305864" w:rsidRDefault="00305864">
                        <w:pPr>
                          <w:spacing w:after="160" w:line="259" w:lineRule="auto"/>
                          <w:ind w:left="0" w:firstLine="0"/>
                        </w:pPr>
                        <w:r>
                          <w:rPr>
                            <w:b/>
                          </w:rPr>
                          <w:t xml:space="preserve"> </w:t>
                        </w:r>
                      </w:p>
                    </w:txbxContent>
                  </v:textbox>
                </v:rect>
                <v:rect id="Rectangle 4074" o:spid="_x0000_s1036" style="position:absolute;left:19437;top:1977;width:1356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" filled="f" stroked="f">
                  <v:textbox inset="0,0,0,0">
                    <w:txbxContent>
                      <w:p w:rsidR="00305864" w:rsidRPr="00F3290A" w:rsidRDefault="00305864">
                        <w:pPr>
                          <w:spacing w:after="160" w:line="259" w:lineRule="auto"/>
                          <w:ind w:left="0" w:firstLine="0"/>
                        </w:pPr>
                        <w:r w:rsidRPr="00F3290A">
                          <w:t>Parent’s Phone #:</w:t>
                        </w:r>
                      </w:p>
                    </w:txbxContent>
                  </v:textbox>
                </v:rect>
                <v:rect id="Rectangle 4075" o:spid="_x0000_s1037" style="position:absolute;left:29635;top:19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" filled="f" stroked="f">
                  <v:textbox inset="0,0,0,0">
                    <w:txbxContent>
                      <w:p w:rsidR="00305864" w:rsidRDefault="00305864">
                        <w:pPr>
                          <w:spacing w:after="160" w:line="259" w:lineRule="auto"/>
                          <w:ind w:left="0" w:firstLine="0"/>
                        </w:pPr>
                        <w:r>
                          <w:rPr>
                            <w:b/>
                          </w:rPr>
                          <w:t xml:space="preserve"> </w:t>
                        </w:r>
                      </w:p>
                    </w:txbxContent>
                  </v:textbox>
                </v:rect>
                <v:rect id="Rectangle 4076" o:spid="_x0000_s1038" style="position:absolute;left:29955;top:19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" filled="f" stroked="f">
                  <v:textbox inset="0,0,0,0">
                    <w:txbxContent>
                      <w:p w:rsidR="00305864" w:rsidRDefault="00305864">
                        <w:pPr>
                          <w:spacing w:after="160" w:line="259" w:lineRule="auto"/>
                          <w:ind w:left="0" w:firstLine="0"/>
                        </w:pPr>
                        <w:r>
                          <w:rPr>
                            <w:b/>
                          </w:rPr>
                          <w:t xml:space="preserve"> </w:t>
                        </w:r>
                      </w:p>
                    </w:txbxContent>
                  </v:textbox>
                </v:rect>
                <v:shape id="Shape 4143" o:spid="_x0000_s1039" style="position:absolute;left:1143;width:45720;height:0;visibility:visible;mso-wrap-style:square;v-text-anchor:top" coordsize="457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" path="m,l4572000,e" filled="f">
                  <v:path arrowok="t" textboxrect="0,0,4572000,0"/>
                </v:shape>
                <v:shape id="Shape 4144" o:spid="_x0000_s1040" style="position:absolute;top:3333;width:18288;height:0;visibility:visible;mso-wrap-style:square;v-text-anchor:top" coordsize="18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" path="m,l1828800,e" filled="f">
                  <v:path arrowok="t" textboxrect="0,0,1828800,0"/>
                </v:shape>
                <v:shape id="Shape 4145" o:spid="_x0000_s1041" style="position:absolute;left:32004;top:3333;width:14859;height:0;visibility:visible;mso-wrap-style:square;v-text-anchor:top" coordsize="1485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" path="m,l1485900,e" filled="f">
                  <v:path arrowok="t" textboxrect="0,0,1485900,0"/>
                </v:shape>
                <w10:wrap type="square" anchorx="margin"/>
              </v:group>
            </w:pict>
          </mc:Fallback>
        </mc:AlternateContent>
      </w:r>
      <w:r w:rsidR="00FE02A5" w:rsidRPr="00F3290A">
        <w:t xml:space="preserve"> </w:t>
      </w:r>
    </w:p>
    <w:p w:rsidR="00040FDC" w:rsidRPr="00F3290A" w:rsidRDefault="00FE02A5">
      <w:pPr>
        <w:spacing w:after="10" w:line="248" w:lineRule="auto"/>
        <w:ind w:left="-5" w:right="5"/>
      </w:pPr>
      <w:r w:rsidRPr="00F3290A">
        <w:t xml:space="preserve">Student’s Phone #: </w:t>
      </w:r>
    </w:p>
    <w:p w:rsidR="00040FDC" w:rsidRPr="00F3290A" w:rsidRDefault="00FE02A5">
      <w:pPr>
        <w:spacing w:after="0" w:line="259" w:lineRule="auto"/>
        <w:ind w:left="0" w:right="5" w:firstLine="0"/>
      </w:pPr>
      <w:r w:rsidRPr="00F3290A">
        <w:t xml:space="preserve"> </w:t>
      </w:r>
    </w:p>
    <w:p w:rsidR="00040FDC" w:rsidRPr="00F3290A" w:rsidRDefault="00B278CA">
      <w:pPr>
        <w:spacing w:after="10" w:line="248" w:lineRule="auto"/>
        <w:ind w:left="-5" w:right="5"/>
      </w:pPr>
      <w:r>
        <w:rPr>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144145</wp:posOffset>
                </wp:positionV>
                <wp:extent cx="29146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2914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1A8E96" id="Straight Connector 7" o:spid="_x0000_s1026" style="position:absolute;flip:y;z-index:251661312;visibility:visible;mso-wrap-style:square;mso-wrap-distance-left:9pt;mso-wrap-distance-top:0;mso-wrap-distance-right:9pt;mso-wrap-distance-bottom:0;mso-position-horizontal:right;mso-position-horizontal-relative:margin;mso-position-vertical:absolute;mso-position-vertical-relative:text" from="178.3pt,11.35pt" to="407.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" strokecolor="black [3213]" strokeweight=".5pt">
                <v:stroke joinstyle="miter"/>
                <w10:wrap anchorx="margin"/>
              </v:line>
            </w:pict>
          </mc:Fallback>
        </mc:AlternateContent>
      </w:r>
      <w:r w:rsidR="00FE02A5" w:rsidRPr="00F3290A">
        <w:t xml:space="preserve">Names of siblings who may ride with student driver:  </w:t>
      </w:r>
    </w:p>
    <w:p w:rsidR="00040FDC" w:rsidRPr="00F3290A" w:rsidRDefault="00FE02A5">
      <w:pPr>
        <w:spacing w:after="10" w:line="248" w:lineRule="auto"/>
        <w:ind w:left="-5" w:right="5"/>
      </w:pPr>
      <w:r w:rsidRPr="00F3290A">
        <w:t xml:space="preserve">List all vehicles the student may drive: </w:t>
      </w:r>
    </w:p>
    <w:p w:rsidR="00040FDC" w:rsidRPr="00F3290A" w:rsidRDefault="00FE02A5">
      <w:pPr>
        <w:spacing w:after="10" w:line="248" w:lineRule="auto"/>
        <w:ind w:left="-5" w:right="5"/>
      </w:pPr>
      <w:r w:rsidRPr="00F3290A">
        <w:t xml:space="preserve">Make ____________ Model______________ Color___________ Tag #:__________________  </w:t>
      </w:r>
    </w:p>
    <w:p w:rsidR="00FD3E45" w:rsidRPr="00F3290A" w:rsidRDefault="00FD3E45" w:rsidP="00FD3E45">
      <w:pPr>
        <w:spacing w:after="10" w:line="248" w:lineRule="auto"/>
        <w:ind w:left="-5" w:right="5"/>
      </w:pPr>
      <w:r w:rsidRPr="00F3290A">
        <w:t xml:space="preserve">Make ____________ Model______________ Color___________ Tag #:__________________  </w:t>
      </w:r>
    </w:p>
    <w:p w:rsidR="00FD3E45" w:rsidRPr="00F3290A" w:rsidRDefault="00FD3E45" w:rsidP="00FD3E45">
      <w:pPr>
        <w:spacing w:after="10" w:line="248" w:lineRule="auto"/>
        <w:ind w:left="-5" w:right="5"/>
      </w:pPr>
      <w:r w:rsidRPr="00F3290A">
        <w:t xml:space="preserve">Make ____________ Model______________ Color___________ Tag #:__________________  </w:t>
      </w:r>
    </w:p>
    <w:p w:rsidR="00FD3E45" w:rsidRPr="00F3290A" w:rsidRDefault="00FD3E45" w:rsidP="00FD3E45">
      <w:pPr>
        <w:spacing w:after="0" w:line="259" w:lineRule="auto"/>
        <w:ind w:left="180" w:firstLine="0"/>
      </w:pPr>
    </w:p>
    <w:p w:rsidR="00FD3E45" w:rsidRPr="001E505F" w:rsidRDefault="00FD3E45" w:rsidP="00FD3E45">
      <w:pPr>
        <w:spacing w:after="0" w:line="259" w:lineRule="auto"/>
        <w:ind w:left="180" w:firstLine="0"/>
        <w:rPr>
          <w:color w:val="auto"/>
        </w:rPr>
      </w:pPr>
      <w:r w:rsidRPr="00F3290A">
        <w:t xml:space="preserve">Parent and Student’s </w:t>
      </w:r>
      <w:r w:rsidRPr="001E505F">
        <w:rPr>
          <w:color w:val="auto"/>
        </w:rPr>
        <w:t xml:space="preserve">Responsibility: </w:t>
      </w:r>
    </w:p>
    <w:p w:rsidR="00FD3E45" w:rsidRDefault="00F3290A" w:rsidP="00FD3E45">
      <w:pPr>
        <w:spacing w:after="0" w:line="239" w:lineRule="auto"/>
        <w:ind w:left="180" w:right="155" w:firstLine="0"/>
      </w:pPr>
      <w:r w:rsidRPr="001E505F">
        <w:rPr>
          <w:rFonts w:asciiTheme="minorHAnsi" w:hAnsiTheme="minorHAnsi"/>
          <w:color w:val="auto"/>
        </w:rPr>
        <w:t xml:space="preserve">Participants in school functions must take HCA provided transportation unless specific permission is granted by an Administrator.  Student drivers comply with all state laws, including laws about transporting passengers.  Additionally, other than siblings, students attending school functions may only transport other students if specific permission is granted by a parent.   </w:t>
      </w:r>
      <w:r w:rsidR="00FD3E45" w:rsidRPr="001E505F">
        <w:rPr>
          <w:rFonts w:asciiTheme="minorHAnsi" w:hAnsiTheme="minorHAnsi"/>
          <w:color w:val="auto"/>
        </w:rPr>
        <w:t>I understand</w:t>
      </w:r>
      <w:r w:rsidR="00FD3E45" w:rsidRPr="001E505F">
        <w:rPr>
          <w:color w:val="auto"/>
        </w:rPr>
        <w:t xml:space="preserve"> that violating this may result in my loss of the privilege of driving to or from school functions.  I understand that my signature on this permission form releases HCA from all liability due to accidents, injuries, and damage to my vehicle or others vehicles or damage to school property</w:t>
      </w:r>
      <w:r w:rsidR="00FD3E45" w:rsidRPr="00F3290A">
        <w:t xml:space="preserve">. I am insured to cover any and all circumstances that may occur while driving to and from all school functions. I and my family accept all responsibilities for my driving decisions and the impact they may have on me and others. Any changes in driving status must be reported to the school immediately, regardless of consequence. </w:t>
      </w:r>
    </w:p>
    <w:p w:rsidR="00B278CA" w:rsidRDefault="00B278CA" w:rsidP="0015145E">
      <w:pPr>
        <w:spacing w:after="0" w:line="239" w:lineRule="auto"/>
        <w:ind w:left="180" w:right="155" w:firstLine="0"/>
        <w:jc w:val="center"/>
      </w:pPr>
    </w:p>
    <w:p w:rsidR="0015145E" w:rsidRPr="00F3290A" w:rsidRDefault="0015145E" w:rsidP="0015145E">
      <w:pPr>
        <w:spacing w:after="0" w:line="239" w:lineRule="auto"/>
        <w:ind w:left="180" w:right="155" w:firstLine="0"/>
        <w:jc w:val="center"/>
      </w:pPr>
      <w:r>
        <w:t>Please note: Students are not allowed to go to any car during the school day.</w:t>
      </w:r>
    </w:p>
    <w:p w:rsidR="00FD3E45" w:rsidRPr="0015145E" w:rsidRDefault="0015145E" w:rsidP="0015145E">
      <w:pPr>
        <w:spacing w:after="0" w:line="259" w:lineRule="auto"/>
        <w:ind w:left="180" w:firstLine="0"/>
        <w:rPr>
          <w:b/>
        </w:rPr>
      </w:pPr>
      <w:r>
        <w:rPr>
          <w:b/>
        </w:rPr>
        <w:t xml:space="preserve"> </w:t>
      </w:r>
    </w:p>
    <w:p w:rsidR="00FD3E45" w:rsidRDefault="00FD3E45" w:rsidP="00FD3E45">
      <w:pPr>
        <w:spacing w:after="0" w:line="259" w:lineRule="auto"/>
        <w:ind w:left="0" w:firstLine="0"/>
      </w:pPr>
      <w:r>
        <w:rPr>
          <w:noProof/>
        </w:rPr>
        <mc:AlternateContent>
          <mc:Choice Requires="wpg">
            <w:drawing>
              <wp:inline distT="0" distB="0" distL="0" distR="0" wp14:anchorId="657AA09C" wp14:editId="2C705AE3">
                <wp:extent cx="5943600" cy="9525"/>
                <wp:effectExtent l="0" t="0" r="0" b="0"/>
                <wp:docPr id="22769" name="Group 22769"/>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4147" name="Shape 4147"/>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78CE9E" id="Group 22769"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">
                <v:shape id="Shape 4147"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" path="m,l5943600,e" filled="f">
                  <v:path arrowok="t" textboxrect="0,0,5943600,0"/>
                </v:shape>
                <w10:anchorlock/>
              </v:group>
            </w:pict>
          </mc:Fallback>
        </mc:AlternateContent>
      </w:r>
      <w:r>
        <w:rPr>
          <w:b/>
        </w:rPr>
        <w:t xml:space="preserve"> </w:t>
      </w:r>
    </w:p>
    <w:p w:rsidR="00FD3E45" w:rsidRDefault="00FD3E45" w:rsidP="00FD3E45">
      <w:pPr>
        <w:tabs>
          <w:tab w:val="center" w:pos="2881"/>
          <w:tab w:val="center" w:pos="3601"/>
          <w:tab w:val="center" w:pos="4321"/>
          <w:tab w:val="center" w:pos="5608"/>
        </w:tabs>
        <w:spacing w:after="0" w:line="259" w:lineRule="auto"/>
        <w:ind w:left="0" w:firstLine="0"/>
      </w:pPr>
      <w:r>
        <w:rPr>
          <w:b/>
        </w:rPr>
        <w:t xml:space="preserve">Student’s Signature  </w:t>
      </w:r>
      <w:r>
        <w:rPr>
          <w:b/>
        </w:rPr>
        <w:tab/>
        <w:t xml:space="preserve"> </w:t>
      </w:r>
      <w:r>
        <w:rPr>
          <w:b/>
        </w:rPr>
        <w:tab/>
        <w:t xml:space="preserve"> </w:t>
      </w:r>
      <w:r>
        <w:rPr>
          <w:b/>
        </w:rPr>
        <w:tab/>
        <w:t xml:space="preserve"> </w:t>
      </w:r>
      <w:r>
        <w:rPr>
          <w:b/>
        </w:rPr>
        <w:tab/>
        <w:t xml:space="preserve">              Date </w:t>
      </w:r>
    </w:p>
    <w:p w:rsidR="00FD3E45" w:rsidRDefault="00FD3E45" w:rsidP="00FD3E45">
      <w:pPr>
        <w:spacing w:after="0" w:line="259" w:lineRule="auto"/>
        <w:ind w:left="180" w:firstLine="0"/>
      </w:pPr>
      <w:r>
        <w:rPr>
          <w:b/>
        </w:rPr>
        <w:t xml:space="preserve"> </w:t>
      </w:r>
    </w:p>
    <w:p w:rsidR="00FD3E45" w:rsidRDefault="00FD3E45" w:rsidP="00FD3E45">
      <w:pPr>
        <w:spacing w:after="39" w:line="259" w:lineRule="auto"/>
        <w:ind w:left="0" w:firstLine="0"/>
      </w:pPr>
      <w:r>
        <w:rPr>
          <w:noProof/>
        </w:rPr>
        <mc:AlternateContent>
          <mc:Choice Requires="wpg">
            <w:drawing>
              <wp:inline distT="0" distB="0" distL="0" distR="0" wp14:anchorId="6D5B849D" wp14:editId="6AFB662E">
                <wp:extent cx="5943600" cy="9525"/>
                <wp:effectExtent l="0" t="0" r="0" b="0"/>
                <wp:docPr id="22771" name="Group 22771"/>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4148" name="Shape 4148"/>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7A64D6" id="Group 22771" o:spid="_x0000_s1026" style="width:468pt;height:.75pt;mso-position-horizontal-relative:char;mso-position-vertical-relative:lin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">
                <v:shape id="Shape 414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" path="m,l5943600,e" filled="f">
                  <v:path arrowok="t" textboxrect="0,0,5943600,0"/>
                </v:shape>
                <w10:anchorlock/>
              </v:group>
            </w:pict>
          </mc:Fallback>
        </mc:AlternateContent>
      </w:r>
    </w:p>
    <w:p w:rsidR="00FD3E45" w:rsidRDefault="00FD3E45" w:rsidP="00FD3E45">
      <w:pPr>
        <w:tabs>
          <w:tab w:val="center" w:pos="2160"/>
          <w:tab w:val="center" w:pos="2881"/>
          <w:tab w:val="center" w:pos="3601"/>
          <w:tab w:val="center" w:pos="4321"/>
          <w:tab w:val="center" w:pos="5041"/>
          <w:tab w:val="center" w:pos="5979"/>
        </w:tabs>
        <w:spacing w:after="0" w:line="259" w:lineRule="auto"/>
        <w:ind w:left="0" w:firstLine="0"/>
      </w:pPr>
      <w:r>
        <w:rPr>
          <w:b/>
        </w:rPr>
        <w:t xml:space="preserve">Parent’s Signature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Date </w:t>
      </w:r>
    </w:p>
    <w:p w:rsidR="00187470" w:rsidRDefault="00187470" w:rsidP="00187470">
      <w:pPr>
        <w:pStyle w:val="Default"/>
        <w:rPr>
          <w:b/>
          <w:bCs/>
          <w:sz w:val="22"/>
          <w:szCs w:val="22"/>
        </w:rPr>
      </w:pPr>
    </w:p>
    <w:p w:rsidR="00187470" w:rsidRPr="002E0898" w:rsidRDefault="00187470" w:rsidP="00187470">
      <w:pPr>
        <w:pStyle w:val="Default"/>
        <w:rPr>
          <w:sz w:val="22"/>
          <w:szCs w:val="22"/>
        </w:rPr>
      </w:pPr>
      <w:r w:rsidRPr="002E0898">
        <w:rPr>
          <w:bCs/>
          <w:sz w:val="22"/>
          <w:szCs w:val="22"/>
        </w:rPr>
        <w:t xml:space="preserve">List all </w:t>
      </w:r>
      <w:r w:rsidR="00F3290A" w:rsidRPr="002E0898">
        <w:rPr>
          <w:bCs/>
          <w:color w:val="auto"/>
          <w:sz w:val="22"/>
          <w:szCs w:val="22"/>
        </w:rPr>
        <w:t xml:space="preserve">driving </w:t>
      </w:r>
      <w:r w:rsidRPr="002E0898">
        <w:rPr>
          <w:bCs/>
          <w:sz w:val="22"/>
          <w:szCs w:val="22"/>
        </w:rPr>
        <w:t xml:space="preserve">violations within the last 2 years:__________________________________________ </w:t>
      </w:r>
    </w:p>
    <w:p w:rsidR="00187470" w:rsidRPr="002E0898" w:rsidRDefault="00187470" w:rsidP="00187470">
      <w:pPr>
        <w:pStyle w:val="Default"/>
        <w:rPr>
          <w:sz w:val="22"/>
          <w:szCs w:val="22"/>
        </w:rPr>
      </w:pPr>
      <w:r w:rsidRPr="002E0898">
        <w:rPr>
          <w:bCs/>
          <w:sz w:val="22"/>
          <w:szCs w:val="22"/>
        </w:rPr>
        <w:t>Have you e</w:t>
      </w:r>
      <w:r w:rsidR="00B278CA">
        <w:rPr>
          <w:bCs/>
          <w:sz w:val="22"/>
          <w:szCs w:val="22"/>
        </w:rPr>
        <w:t>ver been convicted of a felony o</w:t>
      </w:r>
      <w:r w:rsidRPr="002E0898">
        <w:rPr>
          <w:bCs/>
          <w:sz w:val="22"/>
          <w:szCs w:val="22"/>
        </w:rPr>
        <w:t>ffense: Yes__</w:t>
      </w:r>
      <w:r w:rsidR="00B278CA">
        <w:rPr>
          <w:bCs/>
          <w:sz w:val="22"/>
          <w:szCs w:val="22"/>
        </w:rPr>
        <w:t>__ (explain below) or No _____ E</w:t>
      </w:r>
      <w:r w:rsidRPr="002E0898">
        <w:rPr>
          <w:bCs/>
          <w:sz w:val="22"/>
          <w:szCs w:val="22"/>
        </w:rPr>
        <w:t xml:space="preserve">xplain:__________________________________________________________________________________________________________________________________________________________________ </w:t>
      </w:r>
    </w:p>
    <w:p w:rsidR="00AA3D34" w:rsidRPr="00B56DC5" w:rsidRDefault="00187470" w:rsidP="00B56DC5">
      <w:pPr>
        <w:spacing w:after="10" w:line="248" w:lineRule="auto"/>
        <w:ind w:left="0" w:right="5" w:firstLine="0"/>
      </w:pPr>
      <w:r w:rsidRPr="002E0898">
        <w:rPr>
          <w:bCs/>
        </w:rPr>
        <w:t>____________________________________________________________________________________</w:t>
      </w:r>
    </w:p>
    <w:p w:rsidR="00241FE8" w:rsidRDefault="00241FE8" w:rsidP="00241FE8">
      <w:pPr>
        <w:pStyle w:val="Heading1"/>
        <w:jc w:val="center"/>
      </w:pPr>
      <w:bookmarkStart w:id="74" w:name="_Toc14360857"/>
      <w:r>
        <w:t>Appendix B: High School Course Worksheet</w:t>
      </w:r>
      <w:bookmarkEnd w:id="74"/>
    </w:p>
    <w:p w:rsidR="00241FE8" w:rsidRDefault="00241FE8" w:rsidP="00241FE8">
      <w:pPr>
        <w:ind w:left="-1080" w:firstLine="0"/>
      </w:pPr>
      <w:r w:rsidRPr="00F3290A">
        <w:rPr>
          <w:noProof/>
          <w:highlight w:val="yellow"/>
        </w:rPr>
        <w:drawing>
          <wp:inline distT="0" distB="0" distL="0" distR="0" wp14:anchorId="50E61D4B" wp14:editId="26FEA961">
            <wp:extent cx="7215177" cy="798893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23511" cy="7998163"/>
                    </a:xfrm>
                    <a:prstGeom prst="rect">
                      <a:avLst/>
                    </a:prstGeom>
                    <a:noFill/>
                    <a:ln>
                      <a:noFill/>
                    </a:ln>
                  </pic:spPr>
                </pic:pic>
              </a:graphicData>
            </a:graphic>
          </wp:inline>
        </w:drawing>
      </w:r>
    </w:p>
    <w:p w:rsidR="00241FE8" w:rsidRDefault="00241FE8">
      <w:pPr>
        <w:spacing w:after="160" w:line="259" w:lineRule="auto"/>
        <w:ind w:left="0" w:firstLine="0"/>
        <w:rPr>
          <w:rFonts w:ascii="Cambria" w:eastAsia="Cambria" w:hAnsi="Cambria" w:cs="Cambria"/>
          <w:b/>
          <w:color w:val="4F81BD"/>
        </w:rPr>
      </w:pPr>
    </w:p>
    <w:p w:rsidR="00824627" w:rsidRDefault="00824627" w:rsidP="00241FE8">
      <w:pPr>
        <w:pStyle w:val="Heading1"/>
        <w:jc w:val="center"/>
      </w:pPr>
      <w:bookmarkStart w:id="75" w:name="_Toc14360858"/>
      <w:r>
        <w:t>Appendix C</w:t>
      </w:r>
      <w:r w:rsidR="00241FE8">
        <w:t>:</w:t>
      </w:r>
      <w:r>
        <w:t xml:space="preserve"> </w:t>
      </w:r>
      <w:r w:rsidR="00CB1BC1">
        <w:t xml:space="preserve">Secondary </w:t>
      </w:r>
      <w:r>
        <w:t>Anticipated Absence Form</w:t>
      </w:r>
      <w:bookmarkEnd w:id="75"/>
    </w:p>
    <w:p w:rsidR="00824627" w:rsidRDefault="00824627" w:rsidP="00824627">
      <w:pPr>
        <w:jc w:val="center"/>
        <w:rPr>
          <w:sz w:val="32"/>
          <w:szCs w:val="32"/>
        </w:rPr>
      </w:pPr>
      <w:r w:rsidRPr="00760E1D">
        <w:rPr>
          <w:sz w:val="32"/>
          <w:szCs w:val="32"/>
        </w:rPr>
        <w:t>HORIZON CHRISTIAN ACADEMY</w:t>
      </w:r>
    </w:p>
    <w:p w:rsidR="00824627" w:rsidRDefault="00824627" w:rsidP="00824627">
      <w:pPr>
        <w:jc w:val="center"/>
        <w:rPr>
          <w:sz w:val="32"/>
          <w:szCs w:val="32"/>
        </w:rPr>
      </w:pPr>
      <w:r>
        <w:rPr>
          <w:sz w:val="32"/>
          <w:szCs w:val="32"/>
        </w:rPr>
        <w:t>2019-2020</w:t>
      </w:r>
    </w:p>
    <w:p w:rsidR="00824627" w:rsidRDefault="00824627" w:rsidP="00824627">
      <w:pPr>
        <w:jc w:val="center"/>
        <w:rPr>
          <w:sz w:val="32"/>
          <w:szCs w:val="32"/>
        </w:rPr>
      </w:pPr>
    </w:p>
    <w:p w:rsidR="00824627" w:rsidRDefault="00824627" w:rsidP="00824627">
      <w:pPr>
        <w:rPr>
          <w:sz w:val="28"/>
          <w:szCs w:val="28"/>
        </w:rPr>
      </w:pPr>
      <w:r w:rsidRPr="00824627">
        <w:rPr>
          <w:sz w:val="28"/>
          <w:szCs w:val="28"/>
        </w:rPr>
        <w:t xml:space="preserve">In striving to be partners with parents and in support of families, we may excuse a planned family trip that cannot be scheduled otherwise.  We ask that you and your student complete this from and return to the front desk </w:t>
      </w:r>
      <w:r w:rsidRPr="00824627">
        <w:rPr>
          <w:sz w:val="28"/>
          <w:szCs w:val="28"/>
          <w:u w:val="single"/>
        </w:rPr>
        <w:t>3</w:t>
      </w:r>
      <w:r w:rsidRPr="00824627">
        <w:rPr>
          <w:sz w:val="28"/>
          <w:szCs w:val="28"/>
        </w:rPr>
        <w:t xml:space="preserve"> days before the first day of absence due to </w:t>
      </w:r>
      <w:r w:rsidR="00B278CA">
        <w:rPr>
          <w:sz w:val="28"/>
          <w:szCs w:val="28"/>
        </w:rPr>
        <w:t>the family trip.  The P</w:t>
      </w:r>
      <w:r w:rsidRPr="00824627">
        <w:rPr>
          <w:sz w:val="28"/>
          <w:szCs w:val="28"/>
        </w:rPr>
        <w:t xml:space="preserve">rincipal will have the final decision on whether the absence is excused or not.  All work/quizzes/tests should be completed </w:t>
      </w:r>
      <w:r w:rsidRPr="00824627">
        <w:rPr>
          <w:sz w:val="28"/>
          <w:szCs w:val="28"/>
          <w:u w:val="single"/>
        </w:rPr>
        <w:t>before</w:t>
      </w:r>
      <w:r w:rsidRPr="00824627">
        <w:rPr>
          <w:sz w:val="28"/>
          <w:szCs w:val="28"/>
        </w:rPr>
        <w:t xml:space="preserve"> the trip or the grade will be 70% of the grade earned on any late work unless other arrangements are agreed to by the teacher.</w:t>
      </w:r>
    </w:p>
    <w:p w:rsidR="00824627" w:rsidRPr="00824627" w:rsidRDefault="00824627" w:rsidP="00824627">
      <w:pPr>
        <w:rPr>
          <w:sz w:val="28"/>
          <w:szCs w:val="28"/>
        </w:rPr>
      </w:pPr>
    </w:p>
    <w:p w:rsidR="00824627" w:rsidRDefault="00824627" w:rsidP="00824627">
      <w:pPr>
        <w:rPr>
          <w:sz w:val="32"/>
          <w:szCs w:val="32"/>
        </w:rPr>
      </w:pPr>
      <w:r>
        <w:rPr>
          <w:sz w:val="32"/>
          <w:szCs w:val="32"/>
        </w:rPr>
        <w:t>Student’s name: _________________________________Grade:______</w:t>
      </w:r>
    </w:p>
    <w:p w:rsidR="00824627" w:rsidRDefault="00824627" w:rsidP="00824627">
      <w:pPr>
        <w:rPr>
          <w:sz w:val="32"/>
          <w:szCs w:val="32"/>
        </w:rPr>
      </w:pPr>
      <w:r>
        <w:rPr>
          <w:sz w:val="32"/>
          <w:szCs w:val="32"/>
        </w:rPr>
        <w:t>Trip information: ____________________________________________</w:t>
      </w:r>
    </w:p>
    <w:p w:rsidR="00824627" w:rsidRDefault="00824627" w:rsidP="00824627">
      <w:pPr>
        <w:rPr>
          <w:sz w:val="32"/>
          <w:szCs w:val="32"/>
        </w:rPr>
      </w:pPr>
      <w:r>
        <w:rPr>
          <w:sz w:val="32"/>
          <w:szCs w:val="32"/>
        </w:rPr>
        <w:t>____________________________________________________________________________________________________________________</w:t>
      </w:r>
    </w:p>
    <w:p w:rsidR="00824627" w:rsidRDefault="00824627" w:rsidP="00824627">
      <w:pPr>
        <w:rPr>
          <w:sz w:val="32"/>
          <w:szCs w:val="32"/>
        </w:rPr>
      </w:pPr>
      <w:r>
        <w:rPr>
          <w:sz w:val="32"/>
          <w:szCs w:val="32"/>
        </w:rPr>
        <w:t>Dates missing school: ________________________________________</w:t>
      </w:r>
    </w:p>
    <w:p w:rsidR="00824627" w:rsidRDefault="00824627" w:rsidP="00824627">
      <w:pPr>
        <w:rPr>
          <w:sz w:val="32"/>
          <w:szCs w:val="32"/>
        </w:rPr>
      </w:pPr>
      <w:r>
        <w:rPr>
          <w:sz w:val="32"/>
          <w:szCs w:val="32"/>
        </w:rPr>
        <w:t>Teacher’s signature and work needed to be done (use back if needed):</w:t>
      </w:r>
    </w:p>
    <w:p w:rsidR="00824627" w:rsidRDefault="00824627" w:rsidP="00824627">
      <w:pPr>
        <w:rPr>
          <w:sz w:val="32"/>
          <w:szCs w:val="32"/>
        </w:rPr>
      </w:pPr>
      <w:r>
        <w:rPr>
          <w:sz w:val="32"/>
          <w:szCs w:val="32"/>
        </w:rPr>
        <w:t>1</w:t>
      </w:r>
      <w:r w:rsidRPr="00760E1D">
        <w:rPr>
          <w:sz w:val="32"/>
          <w:szCs w:val="32"/>
          <w:vertAlign w:val="superscript"/>
        </w:rPr>
        <w:t>st</w:t>
      </w:r>
      <w:r>
        <w:rPr>
          <w:sz w:val="32"/>
          <w:szCs w:val="32"/>
        </w:rPr>
        <w:t>________________________________________________________</w:t>
      </w:r>
    </w:p>
    <w:p w:rsidR="00824627" w:rsidRDefault="00824627" w:rsidP="00824627">
      <w:pPr>
        <w:rPr>
          <w:sz w:val="32"/>
          <w:szCs w:val="32"/>
        </w:rPr>
      </w:pPr>
      <w:r>
        <w:rPr>
          <w:sz w:val="32"/>
          <w:szCs w:val="32"/>
        </w:rPr>
        <w:t>2</w:t>
      </w:r>
      <w:r w:rsidRPr="00760E1D">
        <w:rPr>
          <w:sz w:val="32"/>
          <w:szCs w:val="32"/>
          <w:vertAlign w:val="superscript"/>
        </w:rPr>
        <w:t>nd</w:t>
      </w:r>
      <w:r>
        <w:rPr>
          <w:sz w:val="32"/>
          <w:szCs w:val="32"/>
        </w:rPr>
        <w:t xml:space="preserve"> _______________________________________________________</w:t>
      </w:r>
    </w:p>
    <w:p w:rsidR="00824627" w:rsidRDefault="00824627" w:rsidP="00824627">
      <w:pPr>
        <w:rPr>
          <w:sz w:val="32"/>
          <w:szCs w:val="32"/>
        </w:rPr>
      </w:pPr>
      <w:r>
        <w:rPr>
          <w:sz w:val="32"/>
          <w:szCs w:val="32"/>
        </w:rPr>
        <w:t>3</w:t>
      </w:r>
      <w:r w:rsidRPr="00ED2B43">
        <w:rPr>
          <w:sz w:val="32"/>
          <w:szCs w:val="32"/>
          <w:vertAlign w:val="superscript"/>
        </w:rPr>
        <w:t>rd</w:t>
      </w:r>
      <w:r>
        <w:rPr>
          <w:sz w:val="32"/>
          <w:szCs w:val="32"/>
        </w:rPr>
        <w:t xml:space="preserve"> _______________________________________________________</w:t>
      </w:r>
    </w:p>
    <w:p w:rsidR="00824627" w:rsidRDefault="00824627" w:rsidP="00824627">
      <w:pPr>
        <w:rPr>
          <w:sz w:val="32"/>
          <w:szCs w:val="32"/>
        </w:rPr>
      </w:pPr>
      <w:r>
        <w:rPr>
          <w:sz w:val="32"/>
          <w:szCs w:val="32"/>
        </w:rPr>
        <w:t>4</w:t>
      </w:r>
      <w:r w:rsidRPr="00ED2B43">
        <w:rPr>
          <w:sz w:val="32"/>
          <w:szCs w:val="32"/>
          <w:vertAlign w:val="superscript"/>
        </w:rPr>
        <w:t>th</w:t>
      </w:r>
      <w:r>
        <w:rPr>
          <w:sz w:val="32"/>
          <w:szCs w:val="32"/>
        </w:rPr>
        <w:t xml:space="preserve"> _______________________________________________________</w:t>
      </w:r>
    </w:p>
    <w:p w:rsidR="00824627" w:rsidRDefault="00824627" w:rsidP="00824627">
      <w:pPr>
        <w:rPr>
          <w:sz w:val="32"/>
          <w:szCs w:val="32"/>
        </w:rPr>
      </w:pPr>
      <w:r>
        <w:rPr>
          <w:sz w:val="32"/>
          <w:szCs w:val="32"/>
        </w:rPr>
        <w:t>5</w:t>
      </w:r>
      <w:r w:rsidRPr="00ED2B43">
        <w:rPr>
          <w:sz w:val="32"/>
          <w:szCs w:val="32"/>
          <w:vertAlign w:val="superscript"/>
        </w:rPr>
        <w:t>th</w:t>
      </w:r>
      <w:r>
        <w:rPr>
          <w:sz w:val="32"/>
          <w:szCs w:val="32"/>
        </w:rPr>
        <w:t xml:space="preserve"> _______________________________________________________</w:t>
      </w:r>
    </w:p>
    <w:p w:rsidR="00824627" w:rsidRDefault="00824627" w:rsidP="00824627">
      <w:pPr>
        <w:rPr>
          <w:sz w:val="32"/>
          <w:szCs w:val="32"/>
        </w:rPr>
      </w:pPr>
      <w:r>
        <w:rPr>
          <w:sz w:val="32"/>
          <w:szCs w:val="32"/>
        </w:rPr>
        <w:t>6</w:t>
      </w:r>
      <w:r w:rsidRPr="00ED2B43">
        <w:rPr>
          <w:sz w:val="32"/>
          <w:szCs w:val="32"/>
          <w:vertAlign w:val="superscript"/>
        </w:rPr>
        <w:t>th</w:t>
      </w:r>
      <w:r>
        <w:rPr>
          <w:sz w:val="32"/>
          <w:szCs w:val="32"/>
        </w:rPr>
        <w:t xml:space="preserve"> _______________________________________________________</w:t>
      </w:r>
    </w:p>
    <w:p w:rsidR="00824627" w:rsidRDefault="00824627" w:rsidP="00824627">
      <w:pPr>
        <w:rPr>
          <w:sz w:val="32"/>
          <w:szCs w:val="32"/>
        </w:rPr>
      </w:pPr>
      <w:r>
        <w:rPr>
          <w:sz w:val="32"/>
          <w:szCs w:val="32"/>
        </w:rPr>
        <w:t>7</w:t>
      </w:r>
      <w:r w:rsidRPr="00ED2B43">
        <w:rPr>
          <w:sz w:val="32"/>
          <w:szCs w:val="32"/>
          <w:vertAlign w:val="superscript"/>
        </w:rPr>
        <w:t>th</w:t>
      </w:r>
      <w:r>
        <w:rPr>
          <w:sz w:val="32"/>
          <w:szCs w:val="32"/>
        </w:rPr>
        <w:t xml:space="preserve"> _______________________________________________________</w:t>
      </w:r>
    </w:p>
    <w:p w:rsidR="00824627" w:rsidRDefault="00824627" w:rsidP="00824627">
      <w:pPr>
        <w:rPr>
          <w:sz w:val="32"/>
          <w:szCs w:val="32"/>
        </w:rPr>
      </w:pPr>
    </w:p>
    <w:p w:rsidR="00824627" w:rsidRDefault="00824627" w:rsidP="00824627">
      <w:pPr>
        <w:spacing w:after="0" w:line="240" w:lineRule="auto"/>
        <w:ind w:left="14" w:hanging="14"/>
        <w:rPr>
          <w:sz w:val="32"/>
          <w:szCs w:val="32"/>
        </w:rPr>
      </w:pPr>
      <w:r>
        <w:rPr>
          <w:sz w:val="32"/>
          <w:szCs w:val="32"/>
        </w:rPr>
        <w:t>Parent’s Signature after the above signatures have been obtained:</w:t>
      </w:r>
    </w:p>
    <w:p w:rsidR="00824627" w:rsidRDefault="00824627" w:rsidP="00824627">
      <w:pPr>
        <w:spacing w:after="0" w:line="240" w:lineRule="auto"/>
        <w:ind w:left="14" w:hanging="14"/>
        <w:rPr>
          <w:sz w:val="32"/>
          <w:szCs w:val="32"/>
        </w:rPr>
      </w:pPr>
      <w:r>
        <w:rPr>
          <w:sz w:val="32"/>
          <w:szCs w:val="32"/>
        </w:rPr>
        <w:t>_________________________________________________________</w:t>
      </w:r>
    </w:p>
    <w:p w:rsidR="00824627" w:rsidRDefault="00824627" w:rsidP="00824627">
      <w:pPr>
        <w:spacing w:after="0" w:line="240" w:lineRule="auto"/>
        <w:ind w:left="14" w:hanging="14"/>
        <w:rPr>
          <w:sz w:val="32"/>
          <w:szCs w:val="32"/>
        </w:rPr>
      </w:pPr>
      <w:r>
        <w:rPr>
          <w:sz w:val="32"/>
          <w:szCs w:val="32"/>
        </w:rPr>
        <w:t>Printed Name:__________________________________Date:_______</w:t>
      </w:r>
    </w:p>
    <w:p w:rsidR="00824627" w:rsidRDefault="00824627" w:rsidP="00824627">
      <w:pPr>
        <w:spacing w:after="0" w:line="240" w:lineRule="auto"/>
        <w:ind w:left="14" w:hanging="14"/>
        <w:rPr>
          <w:sz w:val="32"/>
          <w:szCs w:val="32"/>
        </w:rPr>
      </w:pPr>
      <w:r>
        <w:rPr>
          <w:sz w:val="32"/>
          <w:szCs w:val="32"/>
        </w:rPr>
        <w:t>Number where you can be reached:____________________________</w:t>
      </w:r>
    </w:p>
    <w:p w:rsidR="00B56DC5" w:rsidRDefault="00B56DC5">
      <w:pPr>
        <w:spacing w:after="160" w:line="259" w:lineRule="auto"/>
        <w:ind w:left="0" w:firstLine="0"/>
        <w:rPr>
          <w:rFonts w:ascii="Cambria" w:eastAsia="Cambria" w:hAnsi="Cambria" w:cs="Cambria"/>
          <w:b/>
          <w:color w:val="4F81BD"/>
        </w:rPr>
      </w:pPr>
    </w:p>
    <w:p w:rsidR="00CB1BC1" w:rsidRPr="00CB1BC1" w:rsidRDefault="00CB1BC1" w:rsidP="00241FE8">
      <w:pPr>
        <w:pStyle w:val="Heading1"/>
        <w:jc w:val="center"/>
      </w:pPr>
      <w:bookmarkStart w:id="76" w:name="_Toc14360859"/>
      <w:r>
        <w:t>Appendix D</w:t>
      </w:r>
      <w:r w:rsidR="00241FE8">
        <w:t>:</w:t>
      </w:r>
      <w:r>
        <w:t xml:space="preserve"> Elementary Anticipated Absence Form</w:t>
      </w:r>
      <w:bookmarkEnd w:id="76"/>
    </w:p>
    <w:p w:rsidR="00824627" w:rsidRDefault="00824627" w:rsidP="00824627">
      <w:pPr>
        <w:jc w:val="center"/>
        <w:rPr>
          <w:sz w:val="32"/>
          <w:szCs w:val="32"/>
        </w:rPr>
      </w:pPr>
      <w:r w:rsidRPr="00760E1D">
        <w:rPr>
          <w:sz w:val="32"/>
          <w:szCs w:val="32"/>
        </w:rPr>
        <w:t>HORIZON CHRISTIAN ACADEMY</w:t>
      </w:r>
    </w:p>
    <w:p w:rsidR="00824627" w:rsidRDefault="00824627" w:rsidP="00824627">
      <w:pPr>
        <w:jc w:val="center"/>
        <w:rPr>
          <w:sz w:val="32"/>
          <w:szCs w:val="32"/>
        </w:rPr>
      </w:pPr>
      <w:r>
        <w:rPr>
          <w:sz w:val="32"/>
          <w:szCs w:val="32"/>
        </w:rPr>
        <w:t>2019-2020</w:t>
      </w:r>
    </w:p>
    <w:p w:rsidR="00824627" w:rsidRDefault="00824627" w:rsidP="00824627">
      <w:pPr>
        <w:jc w:val="center"/>
        <w:rPr>
          <w:sz w:val="32"/>
          <w:szCs w:val="32"/>
        </w:rPr>
      </w:pPr>
    </w:p>
    <w:p w:rsidR="00824627" w:rsidRDefault="00824627" w:rsidP="00824627">
      <w:pPr>
        <w:rPr>
          <w:sz w:val="32"/>
          <w:szCs w:val="32"/>
        </w:rPr>
      </w:pPr>
      <w:r>
        <w:rPr>
          <w:sz w:val="32"/>
          <w:szCs w:val="32"/>
        </w:rPr>
        <w:t xml:space="preserve">In striving to be partners with parents and in support of families, we may excuse a planned family trip that cannot be scheduled otherwise.  We ask that you and your student complete this form and return it to either the teacher or the front desk </w:t>
      </w:r>
      <w:r>
        <w:rPr>
          <w:sz w:val="32"/>
          <w:szCs w:val="32"/>
          <w:u w:val="single"/>
        </w:rPr>
        <w:t>one week</w:t>
      </w:r>
      <w:r w:rsidRPr="009C058D">
        <w:rPr>
          <w:sz w:val="32"/>
          <w:szCs w:val="32"/>
        </w:rPr>
        <w:t xml:space="preserve"> </w:t>
      </w:r>
      <w:r>
        <w:rPr>
          <w:sz w:val="32"/>
          <w:szCs w:val="32"/>
        </w:rPr>
        <w:t xml:space="preserve">before the first day of absence due to </w:t>
      </w:r>
      <w:r w:rsidR="00B278CA">
        <w:rPr>
          <w:sz w:val="32"/>
          <w:szCs w:val="32"/>
        </w:rPr>
        <w:t>the family trip.  The P</w:t>
      </w:r>
      <w:r>
        <w:rPr>
          <w:sz w:val="32"/>
          <w:szCs w:val="32"/>
        </w:rPr>
        <w:t>rincipal will have the final decision on whether or not the absence is excused.  The teacher will fill out a blue absence form with required work and will communicate when all work/quizzes/tests should be completed. If missing work is not completed in a timely manner, the grade will reflect a late penalty.</w:t>
      </w:r>
    </w:p>
    <w:p w:rsidR="00824627" w:rsidRDefault="00824627" w:rsidP="00824627">
      <w:pPr>
        <w:rPr>
          <w:sz w:val="32"/>
          <w:szCs w:val="32"/>
        </w:rPr>
      </w:pPr>
    </w:p>
    <w:p w:rsidR="00824627" w:rsidRDefault="00824627" w:rsidP="00824627">
      <w:pPr>
        <w:rPr>
          <w:sz w:val="32"/>
          <w:szCs w:val="32"/>
        </w:rPr>
      </w:pPr>
      <w:r>
        <w:rPr>
          <w:sz w:val="32"/>
          <w:szCs w:val="32"/>
        </w:rPr>
        <w:t>Student’s name: _________________________________Grade:______</w:t>
      </w:r>
    </w:p>
    <w:p w:rsidR="00824627" w:rsidRDefault="00824627" w:rsidP="00824627">
      <w:pPr>
        <w:rPr>
          <w:sz w:val="32"/>
          <w:szCs w:val="32"/>
        </w:rPr>
      </w:pPr>
    </w:p>
    <w:p w:rsidR="00824627" w:rsidRDefault="00824627" w:rsidP="00824627">
      <w:pPr>
        <w:rPr>
          <w:sz w:val="32"/>
          <w:szCs w:val="32"/>
        </w:rPr>
      </w:pPr>
      <w:r>
        <w:rPr>
          <w:sz w:val="32"/>
          <w:szCs w:val="32"/>
        </w:rPr>
        <w:t>Trip information: ____________________________________________</w:t>
      </w:r>
    </w:p>
    <w:p w:rsidR="00824627" w:rsidRDefault="00824627" w:rsidP="00824627">
      <w:pPr>
        <w:rPr>
          <w:sz w:val="32"/>
          <w:szCs w:val="32"/>
        </w:rPr>
      </w:pPr>
    </w:p>
    <w:p w:rsidR="00824627" w:rsidRDefault="00824627" w:rsidP="00824627">
      <w:pPr>
        <w:rPr>
          <w:sz w:val="32"/>
          <w:szCs w:val="32"/>
        </w:rPr>
      </w:pPr>
      <w:r>
        <w:rPr>
          <w:sz w:val="32"/>
          <w:szCs w:val="32"/>
        </w:rPr>
        <w:t>__________________________________________________________</w:t>
      </w:r>
    </w:p>
    <w:p w:rsidR="00824627" w:rsidRDefault="00824627" w:rsidP="00824627">
      <w:pPr>
        <w:rPr>
          <w:sz w:val="32"/>
          <w:szCs w:val="32"/>
        </w:rPr>
      </w:pPr>
    </w:p>
    <w:p w:rsidR="00824627" w:rsidRDefault="00824627" w:rsidP="00824627">
      <w:pPr>
        <w:rPr>
          <w:sz w:val="32"/>
          <w:szCs w:val="32"/>
        </w:rPr>
      </w:pPr>
      <w:r>
        <w:rPr>
          <w:sz w:val="32"/>
          <w:szCs w:val="32"/>
        </w:rPr>
        <w:t>__________________________________________________________</w:t>
      </w:r>
    </w:p>
    <w:p w:rsidR="00824627" w:rsidRDefault="00824627" w:rsidP="00824627">
      <w:pPr>
        <w:rPr>
          <w:sz w:val="32"/>
          <w:szCs w:val="32"/>
        </w:rPr>
      </w:pPr>
    </w:p>
    <w:p w:rsidR="00824627" w:rsidRDefault="00824627" w:rsidP="00CB1BC1">
      <w:pPr>
        <w:spacing w:after="0" w:line="240" w:lineRule="auto"/>
        <w:ind w:left="14" w:hanging="14"/>
        <w:rPr>
          <w:sz w:val="32"/>
          <w:szCs w:val="32"/>
        </w:rPr>
      </w:pPr>
      <w:r>
        <w:rPr>
          <w:sz w:val="32"/>
          <w:szCs w:val="32"/>
        </w:rPr>
        <w:t>Dates missing school: ________________________________________</w:t>
      </w:r>
    </w:p>
    <w:p w:rsidR="00824627" w:rsidRDefault="00824627" w:rsidP="00CB1BC1">
      <w:pPr>
        <w:spacing w:after="0" w:line="240" w:lineRule="auto"/>
        <w:ind w:left="14" w:hanging="14"/>
        <w:rPr>
          <w:sz w:val="32"/>
          <w:szCs w:val="32"/>
        </w:rPr>
      </w:pPr>
    </w:p>
    <w:p w:rsidR="00824627" w:rsidRDefault="00824627" w:rsidP="00CB1BC1">
      <w:pPr>
        <w:spacing w:after="0" w:line="240" w:lineRule="auto"/>
        <w:ind w:left="14" w:hanging="14"/>
        <w:rPr>
          <w:sz w:val="32"/>
          <w:szCs w:val="32"/>
        </w:rPr>
      </w:pPr>
      <w:r>
        <w:rPr>
          <w:sz w:val="32"/>
          <w:szCs w:val="32"/>
        </w:rPr>
        <w:t>Parent’s Signature: __________________________________________</w:t>
      </w:r>
    </w:p>
    <w:p w:rsidR="00824627" w:rsidRDefault="00824627" w:rsidP="00CB1BC1">
      <w:pPr>
        <w:spacing w:after="0" w:line="240" w:lineRule="auto"/>
        <w:ind w:left="14" w:hanging="14"/>
        <w:rPr>
          <w:sz w:val="32"/>
          <w:szCs w:val="32"/>
        </w:rPr>
      </w:pPr>
    </w:p>
    <w:p w:rsidR="00824627" w:rsidRDefault="00824627" w:rsidP="00CB1BC1">
      <w:pPr>
        <w:spacing w:after="0" w:line="240" w:lineRule="auto"/>
        <w:ind w:left="14" w:hanging="14"/>
        <w:rPr>
          <w:sz w:val="32"/>
          <w:szCs w:val="32"/>
        </w:rPr>
      </w:pPr>
      <w:r>
        <w:rPr>
          <w:sz w:val="32"/>
          <w:szCs w:val="32"/>
        </w:rPr>
        <w:t>Teacher’s Signature: _________________________________________</w:t>
      </w:r>
    </w:p>
    <w:p w:rsidR="00824627" w:rsidRDefault="00824627" w:rsidP="00CB1BC1">
      <w:pPr>
        <w:spacing w:after="0" w:line="240" w:lineRule="auto"/>
        <w:ind w:left="14" w:hanging="14"/>
        <w:rPr>
          <w:sz w:val="32"/>
          <w:szCs w:val="32"/>
        </w:rPr>
      </w:pPr>
    </w:p>
    <w:p w:rsidR="00824627" w:rsidRPr="00760E1D" w:rsidRDefault="00824627" w:rsidP="00CB1BC1">
      <w:pPr>
        <w:spacing w:after="0" w:line="240" w:lineRule="auto"/>
        <w:ind w:left="14" w:hanging="14"/>
        <w:rPr>
          <w:sz w:val="32"/>
          <w:szCs w:val="32"/>
        </w:rPr>
      </w:pPr>
      <w:r>
        <w:rPr>
          <w:sz w:val="32"/>
          <w:szCs w:val="32"/>
        </w:rPr>
        <w:t>Administration Signature: _____________________________________</w:t>
      </w:r>
    </w:p>
    <w:p w:rsidR="005A1F10" w:rsidRDefault="005A1F10">
      <w:pPr>
        <w:spacing w:after="160" w:line="259" w:lineRule="auto"/>
        <w:ind w:left="0" w:firstLine="0"/>
        <w:rPr>
          <w:rFonts w:ascii="Cambria" w:eastAsia="Cambria" w:hAnsi="Cambria" w:cs="Cambria"/>
          <w:b/>
          <w:color w:val="4F81BD"/>
        </w:rPr>
      </w:pPr>
      <w:r>
        <w:rPr>
          <w:rFonts w:ascii="Cambria" w:eastAsia="Cambria" w:hAnsi="Cambria" w:cs="Cambria"/>
          <w:b/>
          <w:color w:val="4F81BD"/>
        </w:rPr>
        <w:br w:type="page"/>
      </w:r>
    </w:p>
    <w:p w:rsidR="00040FDC" w:rsidRDefault="00040FDC" w:rsidP="00F3290A">
      <w:pPr>
        <w:spacing w:after="14" w:line="259" w:lineRule="auto"/>
        <w:ind w:left="-990" w:firstLine="990"/>
      </w:pPr>
    </w:p>
    <w:p w:rsidR="00040FDC" w:rsidRDefault="00FE02A5">
      <w:pPr>
        <w:spacing w:after="0" w:line="259" w:lineRule="auto"/>
        <w:ind w:left="0" w:right="4994" w:firstLine="0"/>
        <w:jc w:val="center"/>
      </w:pPr>
      <w:r>
        <w:t xml:space="preserve"> </w:t>
      </w:r>
      <w:r>
        <w:tab/>
        <w:t xml:space="preserve"> </w:t>
      </w:r>
    </w:p>
    <w:p w:rsidR="00040FDC" w:rsidRDefault="00241FE8" w:rsidP="00241FE8">
      <w:pPr>
        <w:pStyle w:val="Heading1"/>
        <w:jc w:val="center"/>
      </w:pPr>
      <w:bookmarkStart w:id="77" w:name="_Toc14360860"/>
      <w:r>
        <w:t xml:space="preserve">Appendix E: </w:t>
      </w:r>
      <w:r w:rsidR="00FE02A5">
        <w:t>Acceptance and Agreement Acknowledgement Form</w:t>
      </w:r>
      <w:bookmarkEnd w:id="77"/>
    </w:p>
    <w:p w:rsidR="00040FDC" w:rsidRDefault="00FE02A5" w:rsidP="00AA3D34">
      <w:pPr>
        <w:spacing w:after="0" w:line="259" w:lineRule="auto"/>
        <w:ind w:left="0" w:firstLine="0"/>
      </w:pPr>
      <w:r>
        <w:rPr>
          <w:b/>
          <w:sz w:val="28"/>
        </w:rPr>
        <w:t xml:space="preserve"> </w:t>
      </w:r>
    </w:p>
    <w:p w:rsidR="0044269E" w:rsidRPr="00A87A97" w:rsidRDefault="003E7120" w:rsidP="0044269E">
      <w:pPr>
        <w:pStyle w:val="NoSpacing"/>
        <w:ind w:left="0" w:firstLine="0"/>
        <w:jc w:val="center"/>
        <w:rPr>
          <w:b/>
          <w:color w:val="auto"/>
          <w:sz w:val="28"/>
          <w:szCs w:val="28"/>
        </w:rPr>
      </w:pPr>
      <w:r w:rsidRPr="00C01D1D">
        <w:rPr>
          <w:b/>
          <w:color w:val="auto"/>
          <w:sz w:val="28"/>
          <w:szCs w:val="28"/>
        </w:rPr>
        <w:t>2019-2020</w:t>
      </w:r>
      <w:r w:rsidR="0044269E" w:rsidRPr="00A87A97">
        <w:rPr>
          <w:b/>
          <w:color w:val="auto"/>
          <w:sz w:val="28"/>
          <w:szCs w:val="28"/>
        </w:rPr>
        <w:t xml:space="preserve"> </w:t>
      </w:r>
    </w:p>
    <w:p w:rsidR="00AA3D34" w:rsidRPr="0044269E" w:rsidRDefault="00AA3D34" w:rsidP="0044269E">
      <w:pPr>
        <w:pStyle w:val="NoSpacing"/>
        <w:ind w:left="0" w:firstLine="0"/>
        <w:jc w:val="center"/>
        <w:rPr>
          <w:b/>
          <w:sz w:val="28"/>
          <w:szCs w:val="28"/>
        </w:rPr>
      </w:pPr>
      <w:r w:rsidRPr="0044269E">
        <w:rPr>
          <w:b/>
          <w:sz w:val="28"/>
          <w:szCs w:val="28"/>
        </w:rPr>
        <w:t>Acceptance and Agreement of</w:t>
      </w:r>
    </w:p>
    <w:p w:rsidR="00AA3D34" w:rsidRPr="0044269E" w:rsidRDefault="00AA3D34" w:rsidP="0044269E">
      <w:pPr>
        <w:pStyle w:val="NoSpacing"/>
        <w:ind w:left="14" w:hanging="14"/>
        <w:jc w:val="center"/>
        <w:rPr>
          <w:b/>
          <w:sz w:val="28"/>
          <w:szCs w:val="28"/>
        </w:rPr>
      </w:pPr>
      <w:r w:rsidRPr="0044269E">
        <w:rPr>
          <w:b/>
          <w:sz w:val="28"/>
          <w:szCs w:val="28"/>
        </w:rPr>
        <w:t>Parent-Student Handbook and School Policies</w:t>
      </w:r>
    </w:p>
    <w:p w:rsidR="0044269E" w:rsidRDefault="0044269E" w:rsidP="002A166E">
      <w:pPr>
        <w:spacing w:after="0" w:line="249" w:lineRule="auto"/>
        <w:ind w:left="-5"/>
        <w:jc w:val="both"/>
        <w:rPr>
          <w:sz w:val="24"/>
          <w:szCs w:val="24"/>
        </w:rPr>
      </w:pPr>
    </w:p>
    <w:p w:rsidR="002A166E" w:rsidRPr="002A166E" w:rsidRDefault="00AA3D34" w:rsidP="002A166E">
      <w:pPr>
        <w:spacing w:after="0" w:line="249" w:lineRule="auto"/>
        <w:ind w:left="-5"/>
        <w:jc w:val="both"/>
        <w:rPr>
          <w:sz w:val="24"/>
          <w:szCs w:val="24"/>
        </w:rPr>
      </w:pPr>
      <w:r w:rsidRPr="002A166E">
        <w:rPr>
          <w:sz w:val="24"/>
          <w:szCs w:val="24"/>
        </w:rPr>
        <w:t xml:space="preserve">We, the undersigned, have read the HCA Parent-Student Handbook and we agree to support and uphold the mission, vision, statement of faith, and policies of Horizon Christian Academy. </w:t>
      </w:r>
    </w:p>
    <w:p w:rsidR="002A166E" w:rsidRPr="002A166E" w:rsidRDefault="002A166E" w:rsidP="002A166E">
      <w:pPr>
        <w:spacing w:after="0" w:line="249" w:lineRule="auto"/>
        <w:jc w:val="both"/>
        <w:rPr>
          <w:sz w:val="24"/>
          <w:szCs w:val="24"/>
        </w:rPr>
      </w:pPr>
    </w:p>
    <w:p w:rsidR="002A166E" w:rsidRPr="002A166E" w:rsidRDefault="00AA3D34" w:rsidP="002A166E">
      <w:pPr>
        <w:spacing w:after="0" w:line="249" w:lineRule="auto"/>
        <w:jc w:val="both"/>
        <w:rPr>
          <w:sz w:val="24"/>
          <w:szCs w:val="24"/>
        </w:rPr>
      </w:pPr>
      <w:r w:rsidRPr="002A166E">
        <w:rPr>
          <w:sz w:val="24"/>
          <w:szCs w:val="24"/>
        </w:rPr>
        <w:t xml:space="preserve">I </w:t>
      </w:r>
      <w:r w:rsidRPr="002A166E">
        <w:rPr>
          <w:b/>
          <w:sz w:val="24"/>
          <w:szCs w:val="24"/>
        </w:rPr>
        <w:t>do</w:t>
      </w:r>
      <w:r w:rsidRPr="002A166E">
        <w:rPr>
          <w:sz w:val="24"/>
          <w:szCs w:val="24"/>
        </w:rPr>
        <w:t xml:space="preserve"> give permission for my child’s image, name, and schoolwork to be used in Horizon Christian Academy’s: </w:t>
      </w:r>
    </w:p>
    <w:p w:rsidR="002A166E" w:rsidRPr="002A166E" w:rsidRDefault="002A166E" w:rsidP="002A166E">
      <w:pPr>
        <w:spacing w:after="0" w:line="249" w:lineRule="auto"/>
        <w:ind w:left="-5" w:firstLine="725"/>
        <w:jc w:val="both"/>
        <w:rPr>
          <w:sz w:val="24"/>
          <w:szCs w:val="24"/>
        </w:rPr>
      </w:pPr>
      <w:r w:rsidRPr="002A166E">
        <w:rPr>
          <w:sz w:val="24"/>
          <w:szCs w:val="24"/>
        </w:rPr>
        <w:t>Social Media</w:t>
      </w:r>
      <w:r w:rsidR="0015145E">
        <w:rPr>
          <w:sz w:val="24"/>
          <w:szCs w:val="24"/>
        </w:rPr>
        <w:t xml:space="preserve"> Sites</w:t>
      </w:r>
      <w:r w:rsidRPr="002A166E">
        <w:rPr>
          <w:sz w:val="24"/>
          <w:szCs w:val="24"/>
        </w:rPr>
        <w:t>/Website: _____Yes _____No</w:t>
      </w:r>
    </w:p>
    <w:p w:rsidR="002A166E" w:rsidRPr="002A166E" w:rsidRDefault="00822540" w:rsidP="00822540">
      <w:pPr>
        <w:spacing w:after="0" w:line="249" w:lineRule="auto"/>
        <w:ind w:left="715" w:firstLine="5"/>
        <w:rPr>
          <w:sz w:val="24"/>
          <w:szCs w:val="24"/>
        </w:rPr>
        <w:sectPr w:rsidR="002A166E" w:rsidRPr="002A166E" w:rsidSect="00081A59">
          <w:footerReference w:type="even" r:id="rId18"/>
          <w:footerReference w:type="default" r:id="rId19"/>
          <w:footerReference w:type="first" r:id="rId20"/>
          <w:pgSz w:w="12240" w:h="15840"/>
          <w:pgMar w:top="826" w:right="1435" w:bottom="1170" w:left="1440" w:header="720" w:footer="959" w:gutter="0"/>
          <w:cols w:space="720"/>
        </w:sectPr>
      </w:pPr>
      <w:r>
        <w:rPr>
          <w:sz w:val="24"/>
          <w:szCs w:val="24"/>
        </w:rPr>
        <w:t xml:space="preserve">Advertising/Print </w:t>
      </w:r>
      <w:r w:rsidR="002A166E" w:rsidRPr="002A166E">
        <w:rPr>
          <w:sz w:val="24"/>
          <w:szCs w:val="24"/>
        </w:rPr>
        <w:t>Publications: _____Yes _____No</w:t>
      </w:r>
    </w:p>
    <w:p w:rsidR="002A166E" w:rsidRDefault="002A166E" w:rsidP="00822540">
      <w:pPr>
        <w:tabs>
          <w:tab w:val="center" w:pos="3601"/>
          <w:tab w:val="center" w:pos="4321"/>
          <w:tab w:val="center" w:pos="5041"/>
          <w:tab w:val="center" w:pos="5761"/>
          <w:tab w:val="center" w:pos="6481"/>
          <w:tab w:val="center" w:pos="7471"/>
        </w:tabs>
        <w:spacing w:before="55" w:after="0" w:line="249" w:lineRule="auto"/>
        <w:ind w:left="0" w:firstLine="0"/>
        <w:rPr>
          <w:sz w:val="24"/>
          <w:szCs w:val="24"/>
          <w:u w:val="single"/>
        </w:rPr>
      </w:pPr>
    </w:p>
    <w:p w:rsidR="00AA3D34" w:rsidRPr="002A166E" w:rsidRDefault="00AA3D34">
      <w:pPr>
        <w:tabs>
          <w:tab w:val="center" w:pos="3601"/>
          <w:tab w:val="center" w:pos="4321"/>
          <w:tab w:val="center" w:pos="5041"/>
          <w:tab w:val="center" w:pos="5761"/>
          <w:tab w:val="center" w:pos="6481"/>
          <w:tab w:val="center" w:pos="7471"/>
        </w:tabs>
        <w:spacing w:before="55" w:after="0" w:line="249" w:lineRule="auto"/>
        <w:ind w:left="-15" w:firstLine="0"/>
        <w:rPr>
          <w:sz w:val="24"/>
          <w:szCs w:val="24"/>
          <w:u w:val="single"/>
        </w:rPr>
      </w:pPr>
      <w:r w:rsidRPr="002A166E">
        <w:rPr>
          <w:sz w:val="24"/>
          <w:szCs w:val="24"/>
          <w:u w:val="single"/>
        </w:rPr>
        <w:t>__________________________</w:t>
      </w:r>
      <w:r w:rsidR="00822540">
        <w:rPr>
          <w:sz w:val="24"/>
          <w:szCs w:val="24"/>
          <w:u w:val="single"/>
        </w:rPr>
        <w:t>____</w:t>
      </w:r>
      <w:r w:rsidRPr="002A166E">
        <w:rPr>
          <w:sz w:val="24"/>
          <w:szCs w:val="24"/>
          <w:u w:val="single"/>
        </w:rPr>
        <w:t>____</w:t>
      </w:r>
    </w:p>
    <w:p w:rsidR="00AA3D34" w:rsidRDefault="00AA3D34">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r w:rsidRPr="002A166E">
        <w:rPr>
          <w:sz w:val="24"/>
          <w:szCs w:val="24"/>
        </w:rPr>
        <w:t>Student Name</w:t>
      </w:r>
      <w:r w:rsidR="00822540">
        <w:rPr>
          <w:sz w:val="24"/>
          <w:szCs w:val="24"/>
        </w:rPr>
        <w:tab/>
        <w:t>Class Year</w:t>
      </w:r>
    </w:p>
    <w:p w:rsidR="00822540" w:rsidRPr="002A166E" w:rsidRDefault="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p>
    <w:p w:rsidR="00822540" w:rsidRPr="002A166E" w:rsidRDefault="00822540"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u w:val="single"/>
        </w:rPr>
      </w:pPr>
      <w:r w:rsidRPr="002A166E">
        <w:rPr>
          <w:sz w:val="24"/>
          <w:szCs w:val="24"/>
          <w:u w:val="single"/>
        </w:rPr>
        <w:t>__________________________</w:t>
      </w:r>
      <w:r>
        <w:rPr>
          <w:sz w:val="24"/>
          <w:szCs w:val="24"/>
          <w:u w:val="single"/>
        </w:rPr>
        <w:t>____</w:t>
      </w:r>
      <w:r w:rsidRPr="002A166E">
        <w:rPr>
          <w:sz w:val="24"/>
          <w:szCs w:val="24"/>
          <w:u w:val="single"/>
        </w:rPr>
        <w:t>____</w:t>
      </w:r>
    </w:p>
    <w:p w:rsidR="00822540" w:rsidRDefault="00822540"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r w:rsidRPr="002A166E">
        <w:rPr>
          <w:sz w:val="24"/>
          <w:szCs w:val="24"/>
        </w:rPr>
        <w:t>Student Name</w:t>
      </w:r>
      <w:r>
        <w:rPr>
          <w:sz w:val="24"/>
          <w:szCs w:val="24"/>
        </w:rPr>
        <w:tab/>
        <w:t>Class Year</w:t>
      </w:r>
    </w:p>
    <w:p w:rsidR="00822540" w:rsidRPr="002A166E" w:rsidRDefault="00822540"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p>
    <w:p w:rsidR="00822540" w:rsidRPr="002A166E" w:rsidRDefault="00822540"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u w:val="single"/>
        </w:rPr>
      </w:pPr>
      <w:r w:rsidRPr="002A166E">
        <w:rPr>
          <w:sz w:val="24"/>
          <w:szCs w:val="24"/>
          <w:u w:val="single"/>
        </w:rPr>
        <w:t>__________________________</w:t>
      </w:r>
      <w:r>
        <w:rPr>
          <w:sz w:val="24"/>
          <w:szCs w:val="24"/>
          <w:u w:val="single"/>
        </w:rPr>
        <w:t>____</w:t>
      </w:r>
      <w:r w:rsidRPr="002A166E">
        <w:rPr>
          <w:sz w:val="24"/>
          <w:szCs w:val="24"/>
          <w:u w:val="single"/>
        </w:rPr>
        <w:t>____</w:t>
      </w:r>
    </w:p>
    <w:p w:rsidR="00822540" w:rsidRDefault="00822540"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r w:rsidRPr="002A166E">
        <w:rPr>
          <w:sz w:val="24"/>
          <w:szCs w:val="24"/>
        </w:rPr>
        <w:t>Student Name</w:t>
      </w:r>
      <w:r>
        <w:rPr>
          <w:sz w:val="24"/>
          <w:szCs w:val="24"/>
        </w:rPr>
        <w:tab/>
        <w:t>Class Year</w:t>
      </w:r>
    </w:p>
    <w:p w:rsidR="00822540" w:rsidRPr="002A166E" w:rsidRDefault="00822540"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p>
    <w:p w:rsidR="00822540" w:rsidRPr="002A166E" w:rsidRDefault="00822540"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u w:val="single"/>
        </w:rPr>
      </w:pPr>
      <w:r w:rsidRPr="002A166E">
        <w:rPr>
          <w:sz w:val="24"/>
          <w:szCs w:val="24"/>
          <w:u w:val="single"/>
        </w:rPr>
        <w:t>__________________________</w:t>
      </w:r>
      <w:r>
        <w:rPr>
          <w:sz w:val="24"/>
          <w:szCs w:val="24"/>
          <w:u w:val="single"/>
        </w:rPr>
        <w:t>____</w:t>
      </w:r>
      <w:r w:rsidRPr="002A166E">
        <w:rPr>
          <w:sz w:val="24"/>
          <w:szCs w:val="24"/>
          <w:u w:val="single"/>
        </w:rPr>
        <w:t>____</w:t>
      </w:r>
    </w:p>
    <w:p w:rsidR="00822540" w:rsidRPr="002A166E" w:rsidRDefault="00822540"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r w:rsidRPr="002A166E">
        <w:rPr>
          <w:sz w:val="24"/>
          <w:szCs w:val="24"/>
        </w:rPr>
        <w:t>Student Name</w:t>
      </w:r>
      <w:r>
        <w:rPr>
          <w:sz w:val="24"/>
          <w:szCs w:val="24"/>
        </w:rPr>
        <w:tab/>
        <w:t>Class Year</w:t>
      </w:r>
    </w:p>
    <w:p w:rsidR="0044269E" w:rsidRPr="00822540" w:rsidRDefault="00822540"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r>
        <w:rPr>
          <w:sz w:val="24"/>
          <w:szCs w:val="24"/>
        </w:rPr>
        <w:tab/>
      </w:r>
    </w:p>
    <w:p w:rsidR="002A166E" w:rsidRPr="002A166E" w:rsidRDefault="002A166E" w:rsidP="002A166E">
      <w:pPr>
        <w:tabs>
          <w:tab w:val="center" w:pos="3601"/>
          <w:tab w:val="center" w:pos="4321"/>
          <w:tab w:val="center" w:pos="5041"/>
          <w:tab w:val="center" w:pos="5761"/>
          <w:tab w:val="center" w:pos="6481"/>
          <w:tab w:val="center" w:pos="7471"/>
        </w:tabs>
        <w:spacing w:before="55" w:after="0" w:line="249" w:lineRule="auto"/>
        <w:ind w:left="0" w:firstLine="0"/>
        <w:rPr>
          <w:sz w:val="24"/>
          <w:szCs w:val="24"/>
          <w:u w:val="single"/>
        </w:rPr>
      </w:pPr>
      <w:r w:rsidRPr="002A166E">
        <w:rPr>
          <w:sz w:val="24"/>
          <w:szCs w:val="24"/>
          <w:u w:val="single"/>
        </w:rPr>
        <w:t>______________________________</w:t>
      </w:r>
    </w:p>
    <w:p w:rsidR="002A166E" w:rsidRPr="002A166E" w:rsidRDefault="002A166E" w:rsidP="002A166E">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r w:rsidRPr="002A166E">
        <w:rPr>
          <w:sz w:val="24"/>
          <w:szCs w:val="24"/>
        </w:rPr>
        <w:t>Parent Name/Signature</w:t>
      </w:r>
      <w:r w:rsidR="00822540">
        <w:rPr>
          <w:sz w:val="24"/>
          <w:szCs w:val="24"/>
        </w:rPr>
        <w:t>/Date</w:t>
      </w:r>
    </w:p>
    <w:p w:rsidR="002A166E" w:rsidRPr="002A166E" w:rsidRDefault="002A166E" w:rsidP="002A166E">
      <w:pPr>
        <w:tabs>
          <w:tab w:val="center" w:pos="3601"/>
          <w:tab w:val="center" w:pos="4321"/>
          <w:tab w:val="center" w:pos="5041"/>
          <w:tab w:val="center" w:pos="5761"/>
          <w:tab w:val="center" w:pos="6481"/>
          <w:tab w:val="center" w:pos="7471"/>
        </w:tabs>
        <w:spacing w:before="55" w:after="0" w:line="249" w:lineRule="auto"/>
        <w:ind w:left="-15" w:firstLine="0"/>
        <w:rPr>
          <w:sz w:val="24"/>
          <w:szCs w:val="24"/>
          <w:u w:val="single"/>
        </w:rPr>
      </w:pPr>
    </w:p>
    <w:p w:rsidR="002A166E" w:rsidRPr="002A166E" w:rsidRDefault="002A166E" w:rsidP="002A166E">
      <w:pPr>
        <w:tabs>
          <w:tab w:val="center" w:pos="3601"/>
          <w:tab w:val="center" w:pos="4321"/>
          <w:tab w:val="center" w:pos="5041"/>
          <w:tab w:val="center" w:pos="5761"/>
          <w:tab w:val="center" w:pos="6481"/>
          <w:tab w:val="center" w:pos="7471"/>
        </w:tabs>
        <w:spacing w:before="55" w:after="0" w:line="249" w:lineRule="auto"/>
        <w:ind w:left="-15" w:firstLine="0"/>
        <w:rPr>
          <w:sz w:val="24"/>
          <w:szCs w:val="24"/>
          <w:u w:val="single"/>
        </w:rPr>
      </w:pPr>
      <w:r w:rsidRPr="002A166E">
        <w:rPr>
          <w:sz w:val="24"/>
          <w:szCs w:val="24"/>
          <w:u w:val="single"/>
        </w:rPr>
        <w:t>_______________________________</w:t>
      </w:r>
    </w:p>
    <w:p w:rsidR="002A166E" w:rsidRDefault="002A166E"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r w:rsidRPr="002A166E">
        <w:rPr>
          <w:sz w:val="24"/>
          <w:szCs w:val="24"/>
        </w:rPr>
        <w:t>Parent Name/Signature</w:t>
      </w:r>
      <w:r w:rsidR="00822540">
        <w:rPr>
          <w:sz w:val="24"/>
          <w:szCs w:val="24"/>
        </w:rPr>
        <w:t>/Date</w:t>
      </w:r>
    </w:p>
    <w:p w:rsidR="00FC5426" w:rsidRDefault="00FC5426"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p>
    <w:p w:rsidR="00FC5426" w:rsidRDefault="00FC5426"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p>
    <w:p w:rsidR="00FC5426" w:rsidRPr="00822540" w:rsidRDefault="00FC5426" w:rsidP="00822540">
      <w:pPr>
        <w:tabs>
          <w:tab w:val="center" w:pos="3601"/>
          <w:tab w:val="center" w:pos="4321"/>
          <w:tab w:val="center" w:pos="5041"/>
          <w:tab w:val="center" w:pos="5761"/>
          <w:tab w:val="center" w:pos="6481"/>
          <w:tab w:val="center" w:pos="7471"/>
        </w:tabs>
        <w:spacing w:before="55" w:after="0" w:line="249" w:lineRule="auto"/>
        <w:ind w:left="-15" w:firstLine="0"/>
        <w:rPr>
          <w:sz w:val="24"/>
          <w:szCs w:val="24"/>
        </w:rPr>
      </w:pPr>
      <w:r w:rsidRPr="00C01D1D">
        <w:rPr>
          <w:sz w:val="24"/>
          <w:szCs w:val="24"/>
        </w:rPr>
        <w:t>This form should be signed and returned to the school by the end of the first week of school.</w:t>
      </w:r>
      <w:r>
        <w:rPr>
          <w:sz w:val="24"/>
          <w:szCs w:val="24"/>
        </w:rPr>
        <w:t xml:space="preserve"> </w:t>
      </w:r>
    </w:p>
    <w:sectPr w:rsidR="00FC5426" w:rsidRPr="00822540" w:rsidSect="002A166E">
      <w:type w:val="continuous"/>
      <w:pgSz w:w="12240" w:h="15840"/>
      <w:pgMar w:top="826" w:right="1435" w:bottom="1775" w:left="1440" w:header="720" w:footer="9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56A" w:rsidRDefault="00FC656A">
      <w:pPr>
        <w:spacing w:after="0" w:line="240" w:lineRule="auto"/>
      </w:pPr>
      <w:r>
        <w:separator/>
      </w:r>
    </w:p>
  </w:endnote>
  <w:endnote w:type="continuationSeparator" w:id="0">
    <w:p w:rsidR="00FC656A" w:rsidRDefault="00FC6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64" w:rsidRDefault="00305864">
    <w:pPr>
      <w:spacing w:after="0" w:line="259" w:lineRule="auto"/>
      <w:ind w:left="0" w:right="1" w:firstLine="0"/>
      <w:jc w:val="right"/>
    </w:pPr>
    <w:r>
      <w:fldChar w:fldCharType="begin"/>
    </w:r>
    <w:r>
      <w:instrText xml:space="preserve"> PAGE   \* MERGEFORMAT </w:instrText>
    </w:r>
    <w:r>
      <w:fldChar w:fldCharType="separate"/>
    </w:r>
    <w:r>
      <w:rPr>
        <w:noProof/>
      </w:rPr>
      <w:t>29</w:t>
    </w:r>
    <w:r>
      <w:fldChar w:fldCharType="end"/>
    </w:r>
    <w:r>
      <w:t xml:space="preserve"> </w:t>
    </w:r>
  </w:p>
  <w:p w:rsidR="00305864" w:rsidRDefault="00305864">
    <w:pPr>
      <w:spacing w:after="0" w:line="259" w:lineRule="auto"/>
      <w:ind w:left="0" w:firstLine="0"/>
    </w:pPr>
    <w:r>
      <w:t xml:space="preserve"> </w:t>
    </w:r>
  </w:p>
  <w:p w:rsidR="00305864" w:rsidRDefault="00305864">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64" w:rsidRDefault="00305864">
    <w:pPr>
      <w:spacing w:after="0" w:line="259" w:lineRule="auto"/>
      <w:ind w:left="0" w:right="1" w:firstLine="0"/>
      <w:jc w:val="right"/>
    </w:pPr>
    <w:r>
      <w:fldChar w:fldCharType="begin"/>
    </w:r>
    <w:r>
      <w:instrText xml:space="preserve"> PAGE   \* MERGEFORMAT </w:instrText>
    </w:r>
    <w:r>
      <w:fldChar w:fldCharType="separate"/>
    </w:r>
    <w:r w:rsidR="00101B9F">
      <w:rPr>
        <w:noProof/>
      </w:rPr>
      <w:t>2</w:t>
    </w:r>
    <w:r>
      <w:fldChar w:fldCharType="end"/>
    </w:r>
    <w:r>
      <w:t xml:space="preserve"> </w:t>
    </w:r>
  </w:p>
  <w:p w:rsidR="00305864" w:rsidRDefault="00305864">
    <w:pPr>
      <w:spacing w:after="0" w:line="259" w:lineRule="auto"/>
      <w:ind w:left="0" w:firstLine="0"/>
    </w:pPr>
    <w:r>
      <w:t xml:space="preserve"> </w:t>
    </w:r>
  </w:p>
  <w:p w:rsidR="00305864" w:rsidRDefault="00305864">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864" w:rsidRDefault="00305864">
    <w:pPr>
      <w:spacing w:after="0" w:line="259" w:lineRule="auto"/>
      <w:ind w:left="0" w:right="1" w:firstLine="0"/>
      <w:jc w:val="right"/>
    </w:pPr>
    <w:r>
      <w:fldChar w:fldCharType="begin"/>
    </w:r>
    <w:r>
      <w:instrText xml:space="preserve"> PAGE   \* MERGEFORMAT </w:instrText>
    </w:r>
    <w:r>
      <w:fldChar w:fldCharType="separate"/>
    </w:r>
    <w:r>
      <w:rPr>
        <w:noProof/>
      </w:rPr>
      <w:t>29</w:t>
    </w:r>
    <w:r>
      <w:fldChar w:fldCharType="end"/>
    </w:r>
    <w:r>
      <w:t xml:space="preserve"> </w:t>
    </w:r>
  </w:p>
  <w:p w:rsidR="00305864" w:rsidRDefault="00305864">
    <w:pPr>
      <w:spacing w:after="0" w:line="259" w:lineRule="auto"/>
      <w:ind w:left="0" w:firstLine="0"/>
    </w:pPr>
    <w:r>
      <w:t xml:space="preserve"> </w:t>
    </w:r>
  </w:p>
  <w:p w:rsidR="00305864" w:rsidRDefault="00305864">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56A" w:rsidRDefault="00FC656A">
      <w:pPr>
        <w:spacing w:after="0" w:line="240" w:lineRule="auto"/>
      </w:pPr>
      <w:r>
        <w:separator/>
      </w:r>
    </w:p>
  </w:footnote>
  <w:footnote w:type="continuationSeparator" w:id="0">
    <w:p w:rsidR="00FC656A" w:rsidRDefault="00FC6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67F"/>
    <w:multiLevelType w:val="hybridMultilevel"/>
    <w:tmpl w:val="0070046A"/>
    <w:lvl w:ilvl="0" w:tplc="94C4866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75467A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636DD3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4985E3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4A49E8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84C99D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0CEE99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EC8ECE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26E87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E55C8F"/>
    <w:multiLevelType w:val="hybridMultilevel"/>
    <w:tmpl w:val="2DE052D6"/>
    <w:lvl w:ilvl="0" w:tplc="61100DD8">
      <w:start w:val="1"/>
      <w:numFmt w:val="bullet"/>
      <w:lvlText w:val=""/>
      <w:lvlJc w:val="left"/>
      <w:pPr>
        <w:ind w:left="47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A08240E">
      <w:start w:val="1"/>
      <w:numFmt w:val="bullet"/>
      <w:lvlText w:val="o"/>
      <w:lvlJc w:val="left"/>
      <w:pPr>
        <w:ind w:left="129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B85E77C2">
      <w:start w:val="1"/>
      <w:numFmt w:val="bullet"/>
      <w:lvlText w:val="▪"/>
      <w:lvlJc w:val="left"/>
      <w:pPr>
        <w:ind w:left="201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F35E1E0A">
      <w:start w:val="1"/>
      <w:numFmt w:val="bullet"/>
      <w:lvlText w:val="•"/>
      <w:lvlJc w:val="left"/>
      <w:pPr>
        <w:ind w:left="273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ACE45380">
      <w:start w:val="1"/>
      <w:numFmt w:val="bullet"/>
      <w:lvlText w:val="o"/>
      <w:lvlJc w:val="left"/>
      <w:pPr>
        <w:ind w:left="345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4924F4A">
      <w:start w:val="1"/>
      <w:numFmt w:val="bullet"/>
      <w:lvlText w:val="▪"/>
      <w:lvlJc w:val="left"/>
      <w:pPr>
        <w:ind w:left="417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ACC0BB6">
      <w:start w:val="1"/>
      <w:numFmt w:val="bullet"/>
      <w:lvlText w:val="•"/>
      <w:lvlJc w:val="left"/>
      <w:pPr>
        <w:ind w:left="489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91562B82">
      <w:start w:val="1"/>
      <w:numFmt w:val="bullet"/>
      <w:lvlText w:val="o"/>
      <w:lvlJc w:val="left"/>
      <w:pPr>
        <w:ind w:left="561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D44D5C8">
      <w:start w:val="1"/>
      <w:numFmt w:val="bullet"/>
      <w:lvlText w:val="▪"/>
      <w:lvlJc w:val="left"/>
      <w:pPr>
        <w:ind w:left="633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BEE4C0D"/>
    <w:multiLevelType w:val="hybridMultilevel"/>
    <w:tmpl w:val="A3380348"/>
    <w:lvl w:ilvl="0" w:tplc="3736709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1A8C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90615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E0D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C67C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68BC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223A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F01C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B820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5E1CC5"/>
    <w:multiLevelType w:val="hybridMultilevel"/>
    <w:tmpl w:val="D8ACF026"/>
    <w:lvl w:ilvl="0" w:tplc="A7D6554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82D1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46087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942DF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82EF3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20A59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1249F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9A74B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066F0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464C5E"/>
    <w:multiLevelType w:val="hybridMultilevel"/>
    <w:tmpl w:val="0434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A67C8"/>
    <w:multiLevelType w:val="hybridMultilevel"/>
    <w:tmpl w:val="622CBA16"/>
    <w:lvl w:ilvl="0" w:tplc="8F5679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0EFB0E">
      <w:start w:val="1"/>
      <w:numFmt w:val="bullet"/>
      <w:lvlText w:val="o"/>
      <w:lvlJc w:val="left"/>
      <w:pPr>
        <w:ind w:left="1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168E0A">
      <w:start w:val="1"/>
      <w:numFmt w:val="bullet"/>
      <w:lvlText w:val="▪"/>
      <w:lvlJc w:val="left"/>
      <w:pPr>
        <w:ind w:left="22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B674A8">
      <w:start w:val="1"/>
      <w:numFmt w:val="bullet"/>
      <w:lvlText w:val="•"/>
      <w:lvlJc w:val="left"/>
      <w:pPr>
        <w:ind w:left="2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26E7AE">
      <w:start w:val="1"/>
      <w:numFmt w:val="bullet"/>
      <w:lvlText w:val="o"/>
      <w:lvlJc w:val="left"/>
      <w:pPr>
        <w:ind w:left="3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6E2FA2">
      <w:start w:val="1"/>
      <w:numFmt w:val="bullet"/>
      <w:lvlText w:val="▪"/>
      <w:lvlJc w:val="left"/>
      <w:pPr>
        <w:ind w:left="44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2A7968">
      <w:start w:val="1"/>
      <w:numFmt w:val="bullet"/>
      <w:lvlText w:val="•"/>
      <w:lvlJc w:val="left"/>
      <w:pPr>
        <w:ind w:left="5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14C572">
      <w:start w:val="1"/>
      <w:numFmt w:val="bullet"/>
      <w:lvlText w:val="o"/>
      <w:lvlJc w:val="left"/>
      <w:pPr>
        <w:ind w:left="5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BA1CC0">
      <w:start w:val="1"/>
      <w:numFmt w:val="bullet"/>
      <w:lvlText w:val="▪"/>
      <w:lvlJc w:val="left"/>
      <w:pPr>
        <w:ind w:left="65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3F7D77"/>
    <w:multiLevelType w:val="hybridMultilevel"/>
    <w:tmpl w:val="2E468646"/>
    <w:lvl w:ilvl="0" w:tplc="A142D008">
      <w:start w:val="1"/>
      <w:numFmt w:val="bullet"/>
      <w:lvlText w:val=""/>
      <w:lvlJc w:val="left"/>
      <w:pPr>
        <w:ind w:left="4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D106E2A">
      <w:start w:val="1"/>
      <w:numFmt w:val="bullet"/>
      <w:lvlText w:val="o"/>
      <w:lvlJc w:val="left"/>
      <w:pPr>
        <w:ind w:left="12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A0BE48F6">
      <w:start w:val="1"/>
      <w:numFmt w:val="bullet"/>
      <w:lvlText w:val="▪"/>
      <w:lvlJc w:val="left"/>
      <w:pPr>
        <w:ind w:left="20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0802AA4">
      <w:start w:val="1"/>
      <w:numFmt w:val="bullet"/>
      <w:lvlText w:val="•"/>
      <w:lvlJc w:val="left"/>
      <w:pPr>
        <w:ind w:left="27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364ECF0">
      <w:start w:val="1"/>
      <w:numFmt w:val="bullet"/>
      <w:lvlText w:val="o"/>
      <w:lvlJc w:val="left"/>
      <w:pPr>
        <w:ind w:left="34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507645E2">
      <w:start w:val="1"/>
      <w:numFmt w:val="bullet"/>
      <w:lvlText w:val="▪"/>
      <w:lvlJc w:val="left"/>
      <w:pPr>
        <w:ind w:left="41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F382D04">
      <w:start w:val="1"/>
      <w:numFmt w:val="bullet"/>
      <w:lvlText w:val="•"/>
      <w:lvlJc w:val="left"/>
      <w:pPr>
        <w:ind w:left="48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66B0F2BE">
      <w:start w:val="1"/>
      <w:numFmt w:val="bullet"/>
      <w:lvlText w:val="o"/>
      <w:lvlJc w:val="left"/>
      <w:pPr>
        <w:ind w:left="56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02BC2106">
      <w:start w:val="1"/>
      <w:numFmt w:val="bullet"/>
      <w:lvlText w:val="▪"/>
      <w:lvlJc w:val="left"/>
      <w:pPr>
        <w:ind w:left="63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0533DD4"/>
    <w:multiLevelType w:val="hybridMultilevel"/>
    <w:tmpl w:val="6F64EC8C"/>
    <w:lvl w:ilvl="0" w:tplc="66B6B73C">
      <w:start w:val="1"/>
      <w:numFmt w:val="bullet"/>
      <w:lvlText w:val=""/>
      <w:lvlJc w:val="left"/>
      <w:pPr>
        <w:ind w:left="46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6F6E8E2">
      <w:start w:val="1"/>
      <w:numFmt w:val="bullet"/>
      <w:lvlText w:val="o"/>
      <w:lvlJc w:val="left"/>
      <w:pPr>
        <w:ind w:left="12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E034C520">
      <w:start w:val="1"/>
      <w:numFmt w:val="bullet"/>
      <w:lvlText w:val="▪"/>
      <w:lvlJc w:val="left"/>
      <w:pPr>
        <w:ind w:left="20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DB1EAF9A">
      <w:start w:val="1"/>
      <w:numFmt w:val="bullet"/>
      <w:lvlText w:val="•"/>
      <w:lvlJc w:val="left"/>
      <w:pPr>
        <w:ind w:left="27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32F0B140">
      <w:start w:val="1"/>
      <w:numFmt w:val="bullet"/>
      <w:lvlText w:val="o"/>
      <w:lvlJc w:val="left"/>
      <w:pPr>
        <w:ind w:left="34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D28D2D4">
      <w:start w:val="1"/>
      <w:numFmt w:val="bullet"/>
      <w:lvlText w:val="▪"/>
      <w:lvlJc w:val="left"/>
      <w:pPr>
        <w:ind w:left="41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985EC172">
      <w:start w:val="1"/>
      <w:numFmt w:val="bullet"/>
      <w:lvlText w:val="•"/>
      <w:lvlJc w:val="left"/>
      <w:pPr>
        <w:ind w:left="48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78A97EA">
      <w:start w:val="1"/>
      <w:numFmt w:val="bullet"/>
      <w:lvlText w:val="o"/>
      <w:lvlJc w:val="left"/>
      <w:pPr>
        <w:ind w:left="56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39AACC2">
      <w:start w:val="1"/>
      <w:numFmt w:val="bullet"/>
      <w:lvlText w:val="▪"/>
      <w:lvlJc w:val="left"/>
      <w:pPr>
        <w:ind w:left="63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47B4AD3"/>
    <w:multiLevelType w:val="hybridMultilevel"/>
    <w:tmpl w:val="984C1FE8"/>
    <w:lvl w:ilvl="0" w:tplc="5EBE184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F895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3A80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72AE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EFBB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66FC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654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C34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5AD0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CB3710"/>
    <w:multiLevelType w:val="hybridMultilevel"/>
    <w:tmpl w:val="5268AF74"/>
    <w:lvl w:ilvl="0" w:tplc="6C3EFD48">
      <w:start w:val="1"/>
      <w:numFmt w:val="bullet"/>
      <w:lvlText w:val=""/>
      <w:lvlJc w:val="left"/>
      <w:pPr>
        <w:ind w:left="433"/>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7946DB3A">
      <w:start w:val="1"/>
      <w:numFmt w:val="bullet"/>
      <w:lvlText w:val="o"/>
      <w:lvlJc w:val="left"/>
      <w:pPr>
        <w:ind w:left="12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D424269C">
      <w:start w:val="1"/>
      <w:numFmt w:val="bullet"/>
      <w:lvlText w:val="▪"/>
      <w:lvlJc w:val="left"/>
      <w:pPr>
        <w:ind w:left="20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1C89726">
      <w:start w:val="1"/>
      <w:numFmt w:val="bullet"/>
      <w:lvlText w:val="•"/>
      <w:lvlJc w:val="left"/>
      <w:pPr>
        <w:ind w:left="27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2E4A1678">
      <w:start w:val="1"/>
      <w:numFmt w:val="bullet"/>
      <w:lvlText w:val="o"/>
      <w:lvlJc w:val="left"/>
      <w:pPr>
        <w:ind w:left="344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68C26C64">
      <w:start w:val="1"/>
      <w:numFmt w:val="bullet"/>
      <w:lvlText w:val="▪"/>
      <w:lvlJc w:val="left"/>
      <w:pPr>
        <w:ind w:left="416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BB58B3DC">
      <w:start w:val="1"/>
      <w:numFmt w:val="bullet"/>
      <w:lvlText w:val="•"/>
      <w:lvlJc w:val="left"/>
      <w:pPr>
        <w:ind w:left="488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C7E4A88">
      <w:start w:val="1"/>
      <w:numFmt w:val="bullet"/>
      <w:lvlText w:val="o"/>
      <w:lvlJc w:val="left"/>
      <w:pPr>
        <w:ind w:left="560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C3622DF2">
      <w:start w:val="1"/>
      <w:numFmt w:val="bullet"/>
      <w:lvlText w:val="▪"/>
      <w:lvlJc w:val="left"/>
      <w:pPr>
        <w:ind w:left="6327"/>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B301E93"/>
    <w:multiLevelType w:val="hybridMultilevel"/>
    <w:tmpl w:val="281628C0"/>
    <w:lvl w:ilvl="0" w:tplc="C884EA2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5E179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C0859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8EC0E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56F6F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8EDB7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F62F7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747CF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54398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8294B0A"/>
    <w:multiLevelType w:val="hybridMultilevel"/>
    <w:tmpl w:val="20CCA250"/>
    <w:lvl w:ilvl="0" w:tplc="5CE663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A4B4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1CA7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D23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46C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AEFF0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CE56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845F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5653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A3544C8"/>
    <w:multiLevelType w:val="hybridMultilevel"/>
    <w:tmpl w:val="D66A6384"/>
    <w:lvl w:ilvl="0" w:tplc="22E8604E">
      <w:start w:val="1"/>
      <w:numFmt w:val="bullet"/>
      <w:lvlText w:val=""/>
      <w:lvlJc w:val="left"/>
      <w:pPr>
        <w:ind w:left="466"/>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17AB94C">
      <w:start w:val="1"/>
      <w:numFmt w:val="bullet"/>
      <w:lvlText w:val="o"/>
      <w:lvlJc w:val="left"/>
      <w:pPr>
        <w:ind w:left="12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377AB3FA">
      <w:start w:val="1"/>
      <w:numFmt w:val="bullet"/>
      <w:lvlText w:val="▪"/>
      <w:lvlJc w:val="left"/>
      <w:pPr>
        <w:ind w:left="20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3636364A">
      <w:start w:val="1"/>
      <w:numFmt w:val="bullet"/>
      <w:lvlText w:val="•"/>
      <w:lvlJc w:val="left"/>
      <w:pPr>
        <w:ind w:left="27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FF089EA6">
      <w:start w:val="1"/>
      <w:numFmt w:val="bullet"/>
      <w:lvlText w:val="o"/>
      <w:lvlJc w:val="left"/>
      <w:pPr>
        <w:ind w:left="345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2387340">
      <w:start w:val="1"/>
      <w:numFmt w:val="bullet"/>
      <w:lvlText w:val="▪"/>
      <w:lvlJc w:val="left"/>
      <w:pPr>
        <w:ind w:left="41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DFFC761A">
      <w:start w:val="1"/>
      <w:numFmt w:val="bullet"/>
      <w:lvlText w:val="•"/>
      <w:lvlJc w:val="left"/>
      <w:pPr>
        <w:ind w:left="48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AFA8332">
      <w:start w:val="1"/>
      <w:numFmt w:val="bullet"/>
      <w:lvlText w:val="o"/>
      <w:lvlJc w:val="left"/>
      <w:pPr>
        <w:ind w:left="56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75E3B12">
      <w:start w:val="1"/>
      <w:numFmt w:val="bullet"/>
      <w:lvlText w:val="▪"/>
      <w:lvlJc w:val="left"/>
      <w:pPr>
        <w:ind w:left="63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5244970"/>
    <w:multiLevelType w:val="hybridMultilevel"/>
    <w:tmpl w:val="2BD4E582"/>
    <w:lvl w:ilvl="0" w:tplc="57C8EF68">
      <w:start w:val="1"/>
      <w:numFmt w:val="bullet"/>
      <w:lvlText w:val=""/>
      <w:lvlJc w:val="left"/>
      <w:pPr>
        <w:ind w:left="46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1DAA4764">
      <w:start w:val="1"/>
      <w:numFmt w:val="bullet"/>
      <w:lvlText w:val="o"/>
      <w:lvlJc w:val="left"/>
      <w:pPr>
        <w:ind w:left="12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0AE339E">
      <w:start w:val="1"/>
      <w:numFmt w:val="bullet"/>
      <w:lvlText w:val="▪"/>
      <w:lvlJc w:val="left"/>
      <w:pPr>
        <w:ind w:left="20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874C066A">
      <w:start w:val="1"/>
      <w:numFmt w:val="bullet"/>
      <w:lvlText w:val="•"/>
      <w:lvlJc w:val="left"/>
      <w:pPr>
        <w:ind w:left="27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B6A689E">
      <w:start w:val="1"/>
      <w:numFmt w:val="bullet"/>
      <w:lvlText w:val="o"/>
      <w:lvlJc w:val="left"/>
      <w:pPr>
        <w:ind w:left="34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CE02D8E4">
      <w:start w:val="1"/>
      <w:numFmt w:val="bullet"/>
      <w:lvlText w:val="▪"/>
      <w:lvlJc w:val="left"/>
      <w:pPr>
        <w:ind w:left="41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676FE06">
      <w:start w:val="1"/>
      <w:numFmt w:val="bullet"/>
      <w:lvlText w:val="•"/>
      <w:lvlJc w:val="left"/>
      <w:pPr>
        <w:ind w:left="48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3D03E6A">
      <w:start w:val="1"/>
      <w:numFmt w:val="bullet"/>
      <w:lvlText w:val="o"/>
      <w:lvlJc w:val="left"/>
      <w:pPr>
        <w:ind w:left="56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B3F67AB6">
      <w:start w:val="1"/>
      <w:numFmt w:val="bullet"/>
      <w:lvlText w:val="▪"/>
      <w:lvlJc w:val="left"/>
      <w:pPr>
        <w:ind w:left="63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C5C1A70"/>
    <w:multiLevelType w:val="hybridMultilevel"/>
    <w:tmpl w:val="00DC67E4"/>
    <w:lvl w:ilvl="0" w:tplc="809455A4">
      <w:start w:val="2016"/>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4751B39"/>
    <w:multiLevelType w:val="hybridMultilevel"/>
    <w:tmpl w:val="0FD24C92"/>
    <w:lvl w:ilvl="0" w:tplc="067C3582">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5B6DF78">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1E626E">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2A08598">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025200">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75AC444">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856E6">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C85804">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DC8FF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95B231D"/>
    <w:multiLevelType w:val="hybridMultilevel"/>
    <w:tmpl w:val="9DF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87529"/>
    <w:multiLevelType w:val="hybridMultilevel"/>
    <w:tmpl w:val="E3ACE8AE"/>
    <w:lvl w:ilvl="0" w:tplc="118EBE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F68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1202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163A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C855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2A44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D1A3A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406A0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72B2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11A392F"/>
    <w:multiLevelType w:val="hybridMultilevel"/>
    <w:tmpl w:val="42DA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6A0C93"/>
    <w:multiLevelType w:val="hybridMultilevel"/>
    <w:tmpl w:val="1C007284"/>
    <w:lvl w:ilvl="0" w:tplc="B73C1992">
      <w:start w:val="1"/>
      <w:numFmt w:val="bullet"/>
      <w:lvlText w:val=""/>
      <w:lvlJc w:val="left"/>
      <w:pPr>
        <w:ind w:left="46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F5E80F8">
      <w:start w:val="1"/>
      <w:numFmt w:val="bullet"/>
      <w:lvlText w:val="o"/>
      <w:lvlJc w:val="left"/>
      <w:pPr>
        <w:ind w:left="12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2168F7AA">
      <w:start w:val="1"/>
      <w:numFmt w:val="bullet"/>
      <w:lvlText w:val="▪"/>
      <w:lvlJc w:val="left"/>
      <w:pPr>
        <w:ind w:left="20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C5306776">
      <w:start w:val="1"/>
      <w:numFmt w:val="bullet"/>
      <w:lvlText w:val="•"/>
      <w:lvlJc w:val="left"/>
      <w:pPr>
        <w:ind w:left="27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F6C030A">
      <w:start w:val="1"/>
      <w:numFmt w:val="bullet"/>
      <w:lvlText w:val="o"/>
      <w:lvlJc w:val="left"/>
      <w:pPr>
        <w:ind w:left="344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EF44A2CE">
      <w:start w:val="1"/>
      <w:numFmt w:val="bullet"/>
      <w:lvlText w:val="▪"/>
      <w:lvlJc w:val="left"/>
      <w:pPr>
        <w:ind w:left="416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60342C6A">
      <w:start w:val="1"/>
      <w:numFmt w:val="bullet"/>
      <w:lvlText w:val="•"/>
      <w:lvlJc w:val="left"/>
      <w:pPr>
        <w:ind w:left="488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5C6CED38">
      <w:start w:val="1"/>
      <w:numFmt w:val="bullet"/>
      <w:lvlText w:val="o"/>
      <w:lvlJc w:val="left"/>
      <w:pPr>
        <w:ind w:left="560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442CDAAC">
      <w:start w:val="1"/>
      <w:numFmt w:val="bullet"/>
      <w:lvlText w:val="▪"/>
      <w:lvlJc w:val="left"/>
      <w:pPr>
        <w:ind w:left="6329"/>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6712B1E"/>
    <w:multiLevelType w:val="hybridMultilevel"/>
    <w:tmpl w:val="94B42F50"/>
    <w:lvl w:ilvl="0" w:tplc="8FA887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6A26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1A05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8458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6A8B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C4B2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5297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06A3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74B0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F32368"/>
    <w:multiLevelType w:val="hybridMultilevel"/>
    <w:tmpl w:val="29D64166"/>
    <w:lvl w:ilvl="0" w:tplc="3FA2B408">
      <w:start w:val="1"/>
      <w:numFmt w:val="bullet"/>
      <w:lvlText w:val=""/>
      <w:lvlJc w:val="left"/>
      <w:pPr>
        <w:ind w:left="464"/>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3E4A21D8">
      <w:start w:val="1"/>
      <w:numFmt w:val="bullet"/>
      <w:lvlText w:val="o"/>
      <w:lvlJc w:val="left"/>
      <w:pPr>
        <w:ind w:left="12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9D98549E">
      <w:start w:val="1"/>
      <w:numFmt w:val="bullet"/>
      <w:lvlText w:val="▪"/>
      <w:lvlJc w:val="left"/>
      <w:pPr>
        <w:ind w:left="20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1481694">
      <w:start w:val="1"/>
      <w:numFmt w:val="bullet"/>
      <w:lvlText w:val="•"/>
      <w:lvlJc w:val="left"/>
      <w:pPr>
        <w:ind w:left="27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7E4CBC2E">
      <w:start w:val="1"/>
      <w:numFmt w:val="bullet"/>
      <w:lvlText w:val="o"/>
      <w:lvlJc w:val="left"/>
      <w:pPr>
        <w:ind w:left="345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BDF01B20">
      <w:start w:val="1"/>
      <w:numFmt w:val="bullet"/>
      <w:lvlText w:val="▪"/>
      <w:lvlJc w:val="left"/>
      <w:pPr>
        <w:ind w:left="417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1E8EAFCE">
      <w:start w:val="1"/>
      <w:numFmt w:val="bullet"/>
      <w:lvlText w:val="•"/>
      <w:lvlJc w:val="left"/>
      <w:pPr>
        <w:ind w:left="489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1DB615CC">
      <w:start w:val="1"/>
      <w:numFmt w:val="bullet"/>
      <w:lvlText w:val="o"/>
      <w:lvlJc w:val="left"/>
      <w:pPr>
        <w:ind w:left="561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80A5702">
      <w:start w:val="1"/>
      <w:numFmt w:val="bullet"/>
      <w:lvlText w:val="▪"/>
      <w:lvlJc w:val="left"/>
      <w:pPr>
        <w:ind w:left="6332"/>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7CA112D8"/>
    <w:multiLevelType w:val="hybridMultilevel"/>
    <w:tmpl w:val="583EAC54"/>
    <w:lvl w:ilvl="0" w:tplc="91D417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664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B413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C81E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F6C5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F849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BA37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586E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96C5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5"/>
  </w:num>
  <w:num w:numId="5">
    <w:abstractNumId w:val="8"/>
  </w:num>
  <w:num w:numId="6">
    <w:abstractNumId w:val="20"/>
  </w:num>
  <w:num w:numId="7">
    <w:abstractNumId w:val="10"/>
  </w:num>
  <w:num w:numId="8">
    <w:abstractNumId w:val="17"/>
  </w:num>
  <w:num w:numId="9">
    <w:abstractNumId w:val="22"/>
  </w:num>
  <w:num w:numId="10">
    <w:abstractNumId w:val="11"/>
  </w:num>
  <w:num w:numId="11">
    <w:abstractNumId w:val="5"/>
  </w:num>
  <w:num w:numId="12">
    <w:abstractNumId w:val="7"/>
  </w:num>
  <w:num w:numId="13">
    <w:abstractNumId w:val="6"/>
  </w:num>
  <w:num w:numId="14">
    <w:abstractNumId w:val="9"/>
  </w:num>
  <w:num w:numId="15">
    <w:abstractNumId w:val="21"/>
  </w:num>
  <w:num w:numId="16">
    <w:abstractNumId w:val="12"/>
  </w:num>
  <w:num w:numId="17">
    <w:abstractNumId w:val="13"/>
  </w:num>
  <w:num w:numId="18">
    <w:abstractNumId w:val="1"/>
  </w:num>
  <w:num w:numId="19">
    <w:abstractNumId w:val="19"/>
  </w:num>
  <w:num w:numId="20">
    <w:abstractNumId w:val="4"/>
  </w:num>
  <w:num w:numId="21">
    <w:abstractNumId w:val="14"/>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FDC"/>
    <w:rsid w:val="00000F91"/>
    <w:rsid w:val="00023471"/>
    <w:rsid w:val="00026877"/>
    <w:rsid w:val="00031223"/>
    <w:rsid w:val="00040FDC"/>
    <w:rsid w:val="00060A0A"/>
    <w:rsid w:val="00071D41"/>
    <w:rsid w:val="00081A59"/>
    <w:rsid w:val="00084786"/>
    <w:rsid w:val="00084B52"/>
    <w:rsid w:val="000878F2"/>
    <w:rsid w:val="000A1F11"/>
    <w:rsid w:val="000C1315"/>
    <w:rsid w:val="000D6DEC"/>
    <w:rsid w:val="000F3959"/>
    <w:rsid w:val="000F3C61"/>
    <w:rsid w:val="00101B9F"/>
    <w:rsid w:val="001300C7"/>
    <w:rsid w:val="001308C9"/>
    <w:rsid w:val="001364A2"/>
    <w:rsid w:val="00147F15"/>
    <w:rsid w:val="0015145E"/>
    <w:rsid w:val="001611AE"/>
    <w:rsid w:val="00166B31"/>
    <w:rsid w:val="001713F4"/>
    <w:rsid w:val="00187470"/>
    <w:rsid w:val="00194F8E"/>
    <w:rsid w:val="001B38D7"/>
    <w:rsid w:val="001D4A30"/>
    <w:rsid w:val="001E505F"/>
    <w:rsid w:val="001E711A"/>
    <w:rsid w:val="001F4126"/>
    <w:rsid w:val="002049BB"/>
    <w:rsid w:val="002113AC"/>
    <w:rsid w:val="00212666"/>
    <w:rsid w:val="00226B1B"/>
    <w:rsid w:val="00241FE8"/>
    <w:rsid w:val="00245E61"/>
    <w:rsid w:val="00246757"/>
    <w:rsid w:val="002A166E"/>
    <w:rsid w:val="002D759E"/>
    <w:rsid w:val="002E0898"/>
    <w:rsid w:val="002F0B24"/>
    <w:rsid w:val="00305864"/>
    <w:rsid w:val="00340108"/>
    <w:rsid w:val="0034459C"/>
    <w:rsid w:val="00397129"/>
    <w:rsid w:val="00397FF2"/>
    <w:rsid w:val="003A6332"/>
    <w:rsid w:val="003D4626"/>
    <w:rsid w:val="003E3733"/>
    <w:rsid w:val="003E4B74"/>
    <w:rsid w:val="003E4F0A"/>
    <w:rsid w:val="003E59E4"/>
    <w:rsid w:val="003E7120"/>
    <w:rsid w:val="003E7CC5"/>
    <w:rsid w:val="003F649F"/>
    <w:rsid w:val="004105FB"/>
    <w:rsid w:val="0044269E"/>
    <w:rsid w:val="00471139"/>
    <w:rsid w:val="00497305"/>
    <w:rsid w:val="004C6605"/>
    <w:rsid w:val="004E552A"/>
    <w:rsid w:val="00505645"/>
    <w:rsid w:val="005108DB"/>
    <w:rsid w:val="00520692"/>
    <w:rsid w:val="0052465D"/>
    <w:rsid w:val="005406A6"/>
    <w:rsid w:val="0054755D"/>
    <w:rsid w:val="00553256"/>
    <w:rsid w:val="00553406"/>
    <w:rsid w:val="00561305"/>
    <w:rsid w:val="00561EF7"/>
    <w:rsid w:val="00564C07"/>
    <w:rsid w:val="00575EFA"/>
    <w:rsid w:val="00591E0C"/>
    <w:rsid w:val="0059323D"/>
    <w:rsid w:val="005A1F10"/>
    <w:rsid w:val="005B17F7"/>
    <w:rsid w:val="005E2C5B"/>
    <w:rsid w:val="005E3012"/>
    <w:rsid w:val="005E36C4"/>
    <w:rsid w:val="0061416C"/>
    <w:rsid w:val="00614EE2"/>
    <w:rsid w:val="006310E8"/>
    <w:rsid w:val="00652F40"/>
    <w:rsid w:val="00685130"/>
    <w:rsid w:val="006C1542"/>
    <w:rsid w:val="006E15CB"/>
    <w:rsid w:val="006F53E4"/>
    <w:rsid w:val="007503E6"/>
    <w:rsid w:val="007541DD"/>
    <w:rsid w:val="00757023"/>
    <w:rsid w:val="007C00CB"/>
    <w:rsid w:val="007C1D2B"/>
    <w:rsid w:val="007C6012"/>
    <w:rsid w:val="00810980"/>
    <w:rsid w:val="00822540"/>
    <w:rsid w:val="00824627"/>
    <w:rsid w:val="00826AD6"/>
    <w:rsid w:val="008323B3"/>
    <w:rsid w:val="0089643A"/>
    <w:rsid w:val="008A5581"/>
    <w:rsid w:val="008D064E"/>
    <w:rsid w:val="008E67BB"/>
    <w:rsid w:val="008F624A"/>
    <w:rsid w:val="00902ED1"/>
    <w:rsid w:val="00937BD0"/>
    <w:rsid w:val="0098046A"/>
    <w:rsid w:val="00981B14"/>
    <w:rsid w:val="009862A7"/>
    <w:rsid w:val="00987BE7"/>
    <w:rsid w:val="009A5F71"/>
    <w:rsid w:val="009C63AC"/>
    <w:rsid w:val="009D27A7"/>
    <w:rsid w:val="009D4051"/>
    <w:rsid w:val="009D4B76"/>
    <w:rsid w:val="009E23B7"/>
    <w:rsid w:val="009E461F"/>
    <w:rsid w:val="009E6EF4"/>
    <w:rsid w:val="009F3BFF"/>
    <w:rsid w:val="00A17097"/>
    <w:rsid w:val="00A41318"/>
    <w:rsid w:val="00A87A97"/>
    <w:rsid w:val="00AA3D34"/>
    <w:rsid w:val="00AC6F3D"/>
    <w:rsid w:val="00AD0C0A"/>
    <w:rsid w:val="00AE609C"/>
    <w:rsid w:val="00AE7CA1"/>
    <w:rsid w:val="00B02C00"/>
    <w:rsid w:val="00B06998"/>
    <w:rsid w:val="00B12A7B"/>
    <w:rsid w:val="00B277F4"/>
    <w:rsid w:val="00B278CA"/>
    <w:rsid w:val="00B367D9"/>
    <w:rsid w:val="00B52AFD"/>
    <w:rsid w:val="00B56DC5"/>
    <w:rsid w:val="00B7614E"/>
    <w:rsid w:val="00B775E7"/>
    <w:rsid w:val="00B97331"/>
    <w:rsid w:val="00BB1D77"/>
    <w:rsid w:val="00BE0AF4"/>
    <w:rsid w:val="00BE2874"/>
    <w:rsid w:val="00C01D1D"/>
    <w:rsid w:val="00C05017"/>
    <w:rsid w:val="00C2527C"/>
    <w:rsid w:val="00C76F8C"/>
    <w:rsid w:val="00C82E43"/>
    <w:rsid w:val="00CA1AC2"/>
    <w:rsid w:val="00CA4F07"/>
    <w:rsid w:val="00CA6316"/>
    <w:rsid w:val="00CB1BC1"/>
    <w:rsid w:val="00CB6873"/>
    <w:rsid w:val="00CC0384"/>
    <w:rsid w:val="00CC2EFC"/>
    <w:rsid w:val="00CC7635"/>
    <w:rsid w:val="00CF5F49"/>
    <w:rsid w:val="00D32F5B"/>
    <w:rsid w:val="00D35BEB"/>
    <w:rsid w:val="00D7629A"/>
    <w:rsid w:val="00D900E0"/>
    <w:rsid w:val="00D9299B"/>
    <w:rsid w:val="00DA1B9F"/>
    <w:rsid w:val="00DC0558"/>
    <w:rsid w:val="00DC5120"/>
    <w:rsid w:val="00E06133"/>
    <w:rsid w:val="00E22F74"/>
    <w:rsid w:val="00E3196A"/>
    <w:rsid w:val="00E45E2C"/>
    <w:rsid w:val="00E61E10"/>
    <w:rsid w:val="00E6722D"/>
    <w:rsid w:val="00E715A5"/>
    <w:rsid w:val="00E747C0"/>
    <w:rsid w:val="00E81E0A"/>
    <w:rsid w:val="00E91533"/>
    <w:rsid w:val="00EE6BDD"/>
    <w:rsid w:val="00F113FC"/>
    <w:rsid w:val="00F244D0"/>
    <w:rsid w:val="00F317DE"/>
    <w:rsid w:val="00F3290A"/>
    <w:rsid w:val="00F376D4"/>
    <w:rsid w:val="00F52944"/>
    <w:rsid w:val="00F75F77"/>
    <w:rsid w:val="00FA5669"/>
    <w:rsid w:val="00FB3BD6"/>
    <w:rsid w:val="00FC5426"/>
    <w:rsid w:val="00FC656A"/>
    <w:rsid w:val="00FD3E45"/>
    <w:rsid w:val="00FD7C52"/>
    <w:rsid w:val="00FE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9F308-CD1B-4BE3-BE2C-2B1B7575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hanging="10"/>
      <w:outlineLvl w:val="0"/>
    </w:pPr>
    <w:rPr>
      <w:rFonts w:ascii="Cambria" w:eastAsia="Cambria" w:hAnsi="Cambria" w:cs="Cambria"/>
      <w:b/>
      <w:color w:val="4F81BD"/>
      <w:sz w:val="26"/>
    </w:rPr>
  </w:style>
  <w:style w:type="paragraph" w:styleId="Heading2">
    <w:name w:val="heading 2"/>
    <w:next w:val="Normal"/>
    <w:link w:val="Heading2Char"/>
    <w:uiPriority w:val="9"/>
    <w:unhideWhenUsed/>
    <w:qFormat/>
    <w:pPr>
      <w:keepNext/>
      <w:keepLines/>
      <w:spacing w:after="14"/>
      <w:ind w:left="10" w:hanging="10"/>
      <w:outlineLvl w:val="1"/>
    </w:pPr>
    <w:rPr>
      <w:rFonts w:ascii="Cambria" w:eastAsia="Cambria" w:hAnsi="Cambria" w:cs="Cambria"/>
      <w:b/>
      <w:color w:val="4F81BD"/>
    </w:rPr>
  </w:style>
  <w:style w:type="paragraph" w:styleId="Heading3">
    <w:name w:val="heading 3"/>
    <w:next w:val="Normal"/>
    <w:link w:val="Heading3Char"/>
    <w:uiPriority w:val="9"/>
    <w:unhideWhenUsed/>
    <w:qFormat/>
    <w:pPr>
      <w:keepNext/>
      <w:keepLines/>
      <w:spacing w:after="14"/>
      <w:ind w:left="10" w:hanging="10"/>
      <w:outlineLvl w:val="2"/>
    </w:pPr>
    <w:rPr>
      <w:rFonts w:ascii="Cambria" w:eastAsia="Cambria" w:hAnsi="Cambria" w:cs="Cambria"/>
      <w:b/>
      <w:color w:val="4F81BD"/>
    </w:rPr>
  </w:style>
  <w:style w:type="paragraph" w:styleId="Heading4">
    <w:name w:val="heading 4"/>
    <w:basedOn w:val="Normal"/>
    <w:next w:val="Normal"/>
    <w:link w:val="Heading4Char"/>
    <w:uiPriority w:val="9"/>
    <w:unhideWhenUsed/>
    <w:qFormat/>
    <w:rsid w:val="00B56DC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4F81BD"/>
      <w:sz w:val="22"/>
    </w:rPr>
  </w:style>
  <w:style w:type="character" w:customStyle="1" w:styleId="Heading1Char">
    <w:name w:val="Heading 1 Char"/>
    <w:link w:val="Heading1"/>
    <w:rPr>
      <w:rFonts w:ascii="Cambria" w:eastAsia="Cambria" w:hAnsi="Cambria" w:cs="Cambria"/>
      <w:b/>
      <w:color w:val="4F81BD"/>
      <w:sz w:val="26"/>
    </w:rPr>
  </w:style>
  <w:style w:type="character" w:customStyle="1" w:styleId="Heading2Char">
    <w:name w:val="Heading 2 Char"/>
    <w:link w:val="Heading2"/>
    <w:rPr>
      <w:rFonts w:ascii="Cambria" w:eastAsia="Cambria" w:hAnsi="Cambria" w:cs="Cambria"/>
      <w:b/>
      <w:color w:val="4F81BD"/>
      <w:sz w:val="22"/>
    </w:rPr>
  </w:style>
  <w:style w:type="paragraph" w:styleId="TOC1">
    <w:name w:val="toc 1"/>
    <w:hidden/>
    <w:uiPriority w:val="39"/>
    <w:pPr>
      <w:spacing w:after="247" w:line="265" w:lineRule="auto"/>
      <w:ind w:left="25" w:right="21" w:hanging="10"/>
      <w:jc w:val="both"/>
    </w:pPr>
    <w:rPr>
      <w:rFonts w:ascii="Calibri" w:eastAsia="Calibri" w:hAnsi="Calibri" w:cs="Calibri"/>
      <w:b/>
      <w:color w:val="000000"/>
      <w:sz w:val="20"/>
    </w:rPr>
  </w:style>
  <w:style w:type="paragraph" w:styleId="TOC2">
    <w:name w:val="toc 2"/>
    <w:hidden/>
    <w:uiPriority w:val="39"/>
    <w:pPr>
      <w:spacing w:after="383" w:line="269" w:lineRule="auto"/>
      <w:ind w:left="246" w:right="25" w:hanging="10"/>
    </w:pPr>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E02A5"/>
    <w:rPr>
      <w:color w:val="0563C1" w:themeColor="hyperlink"/>
      <w:u w:val="single"/>
    </w:rPr>
  </w:style>
  <w:style w:type="paragraph" w:customStyle="1" w:styleId="Default">
    <w:name w:val="Default"/>
    <w:rsid w:val="0018747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A166E"/>
    <w:pPr>
      <w:ind w:left="720"/>
      <w:contextualSpacing/>
    </w:pPr>
  </w:style>
  <w:style w:type="paragraph" w:styleId="NoSpacing">
    <w:name w:val="No Spacing"/>
    <w:uiPriority w:val="1"/>
    <w:qFormat/>
    <w:rsid w:val="0044269E"/>
    <w:pPr>
      <w:spacing w:after="0" w:line="240" w:lineRule="auto"/>
      <w:ind w:left="10" w:hanging="10"/>
    </w:pPr>
    <w:rPr>
      <w:rFonts w:ascii="Calibri" w:eastAsia="Calibri" w:hAnsi="Calibri" w:cs="Calibri"/>
      <w:color w:val="000000"/>
    </w:rPr>
  </w:style>
  <w:style w:type="paragraph" w:styleId="Header">
    <w:name w:val="header"/>
    <w:basedOn w:val="Normal"/>
    <w:link w:val="HeaderChar"/>
    <w:uiPriority w:val="99"/>
    <w:unhideWhenUsed/>
    <w:rsid w:val="00442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69E"/>
    <w:rPr>
      <w:rFonts w:ascii="Calibri" w:eastAsia="Calibri" w:hAnsi="Calibri" w:cs="Calibri"/>
      <w:color w:val="000000"/>
    </w:rPr>
  </w:style>
  <w:style w:type="paragraph" w:styleId="BalloonText">
    <w:name w:val="Balloon Text"/>
    <w:basedOn w:val="Normal"/>
    <w:link w:val="BalloonTextChar"/>
    <w:uiPriority w:val="99"/>
    <w:semiHidden/>
    <w:unhideWhenUsed/>
    <w:rsid w:val="00902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ED1"/>
    <w:rPr>
      <w:rFonts w:ascii="Tahoma" w:eastAsia="Calibri" w:hAnsi="Tahoma" w:cs="Tahoma"/>
      <w:color w:val="000000"/>
      <w:sz w:val="16"/>
      <w:szCs w:val="16"/>
    </w:rPr>
  </w:style>
  <w:style w:type="character" w:customStyle="1" w:styleId="UnresolvedMention1">
    <w:name w:val="Unresolved Mention1"/>
    <w:basedOn w:val="DefaultParagraphFont"/>
    <w:uiPriority w:val="99"/>
    <w:semiHidden/>
    <w:unhideWhenUsed/>
    <w:rsid w:val="00C01D1D"/>
    <w:rPr>
      <w:color w:val="605E5C"/>
      <w:shd w:val="clear" w:color="auto" w:fill="E1DFDD"/>
    </w:rPr>
  </w:style>
  <w:style w:type="character" w:customStyle="1" w:styleId="Heading4Char">
    <w:name w:val="Heading 4 Char"/>
    <w:basedOn w:val="DefaultParagraphFont"/>
    <w:link w:val="Heading4"/>
    <w:uiPriority w:val="9"/>
    <w:rsid w:val="00B56DC5"/>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9D4B76"/>
    <w:pPr>
      <w:spacing w:before="240" w:after="0"/>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4B7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2562">
      <w:bodyDiv w:val="1"/>
      <w:marLeft w:val="0"/>
      <w:marRight w:val="0"/>
      <w:marTop w:val="0"/>
      <w:marBottom w:val="0"/>
      <w:divBdr>
        <w:top w:val="none" w:sz="0" w:space="0" w:color="auto"/>
        <w:left w:val="none" w:sz="0" w:space="0" w:color="auto"/>
        <w:bottom w:val="none" w:sz="0" w:space="0" w:color="auto"/>
        <w:right w:val="none" w:sz="0" w:space="0" w:color="auto"/>
      </w:divBdr>
      <w:divsChild>
        <w:div w:id="1781676817">
          <w:marLeft w:val="0"/>
          <w:marRight w:val="0"/>
          <w:marTop w:val="0"/>
          <w:marBottom w:val="0"/>
          <w:divBdr>
            <w:top w:val="none" w:sz="0" w:space="0" w:color="auto"/>
            <w:left w:val="none" w:sz="0" w:space="0" w:color="auto"/>
            <w:bottom w:val="none" w:sz="0" w:space="0" w:color="auto"/>
            <w:right w:val="none" w:sz="0" w:space="0" w:color="auto"/>
          </w:divBdr>
          <w:divsChild>
            <w:div w:id="21300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1769">
      <w:bodyDiv w:val="1"/>
      <w:marLeft w:val="0"/>
      <w:marRight w:val="0"/>
      <w:marTop w:val="0"/>
      <w:marBottom w:val="0"/>
      <w:divBdr>
        <w:top w:val="none" w:sz="0" w:space="0" w:color="auto"/>
        <w:left w:val="none" w:sz="0" w:space="0" w:color="auto"/>
        <w:bottom w:val="none" w:sz="0" w:space="0" w:color="auto"/>
        <w:right w:val="none" w:sz="0" w:space="0" w:color="auto"/>
      </w:divBdr>
      <w:divsChild>
        <w:div w:id="822233894">
          <w:marLeft w:val="0"/>
          <w:marRight w:val="0"/>
          <w:marTop w:val="0"/>
          <w:marBottom w:val="0"/>
          <w:divBdr>
            <w:top w:val="none" w:sz="0" w:space="0" w:color="auto"/>
            <w:left w:val="none" w:sz="0" w:space="0" w:color="auto"/>
            <w:bottom w:val="none" w:sz="0" w:space="0" w:color="auto"/>
            <w:right w:val="none" w:sz="0" w:space="0" w:color="auto"/>
          </w:divBdr>
        </w:div>
        <w:div w:id="555360082">
          <w:marLeft w:val="0"/>
          <w:marRight w:val="0"/>
          <w:marTop w:val="0"/>
          <w:marBottom w:val="0"/>
          <w:divBdr>
            <w:top w:val="none" w:sz="0" w:space="0" w:color="auto"/>
            <w:left w:val="none" w:sz="0" w:space="0" w:color="auto"/>
            <w:bottom w:val="none" w:sz="0" w:space="0" w:color="auto"/>
            <w:right w:val="none" w:sz="0" w:space="0" w:color="auto"/>
          </w:divBdr>
        </w:div>
        <w:div w:id="686102428">
          <w:marLeft w:val="0"/>
          <w:marRight w:val="0"/>
          <w:marTop w:val="0"/>
          <w:marBottom w:val="0"/>
          <w:divBdr>
            <w:top w:val="none" w:sz="0" w:space="0" w:color="auto"/>
            <w:left w:val="none" w:sz="0" w:space="0" w:color="auto"/>
            <w:bottom w:val="none" w:sz="0" w:space="0" w:color="auto"/>
            <w:right w:val="none" w:sz="0" w:space="0" w:color="auto"/>
          </w:divBdr>
        </w:div>
      </w:divsChild>
    </w:div>
    <w:div w:id="1115322808">
      <w:bodyDiv w:val="1"/>
      <w:marLeft w:val="0"/>
      <w:marRight w:val="0"/>
      <w:marTop w:val="0"/>
      <w:marBottom w:val="0"/>
      <w:divBdr>
        <w:top w:val="none" w:sz="0" w:space="0" w:color="auto"/>
        <w:left w:val="none" w:sz="0" w:space="0" w:color="auto"/>
        <w:bottom w:val="none" w:sz="0" w:space="0" w:color="auto"/>
        <w:right w:val="none" w:sz="0" w:space="0" w:color="auto"/>
      </w:divBdr>
    </w:div>
    <w:div w:id="1419670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FrontDesk@HCAG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FrontDesk@HCAGA.org" TargetMode="Externa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mailto:front.desk@hcaga.org"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Genesis+1%3A27&amp;version=ESV" TargetMode="External"/><Relationship Id="rId5" Type="http://schemas.openxmlformats.org/officeDocument/2006/relationships/footnotes" Target="footnotes.xml"/><Relationship Id="rId15" Type="http://schemas.openxmlformats.org/officeDocument/2006/relationships/hyperlink" Target="mailto:FrontDesk@HCAGA.org" TargetMode="Externa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FrontDesk@HCAG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10648</Words>
  <Characters>60694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Parent-Student Handbook</vt:lpstr>
    </vt:vector>
  </TitlesOfParts>
  <Company/>
  <LinksUpToDate>false</LinksUpToDate>
  <CharactersWithSpaces>71200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Parent-Student Handbook</dc:title>
  <dc:subject>Student Handbook</dc:subject>
  <dc:creator>Traci Jones</dc:creator>
  <cp:lastModifiedBy>Traci Jones</cp:lastModifiedBy>
  <cp:revision>2</cp:revision>
  <cp:lastPrinted>2019-07-16T16:41:00Z</cp:lastPrinted>
  <dcterms:created xsi:type="dcterms:W3CDTF">2019-07-23T13:09:00Z</dcterms:created>
  <dcterms:modified xsi:type="dcterms:W3CDTF">2019-07-23T13:09:00Z</dcterms:modified>
</cp:coreProperties>
</file>